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6C" w:rsidRDefault="00D31C6C" w:rsidP="00D31C6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Matematikai Analízis 2. </w:t>
      </w:r>
    </w:p>
    <w:p w:rsidR="00214DAD" w:rsidRDefault="00D31C6C" w:rsidP="00D31C6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nagyzh</w:t>
      </w:r>
      <w:proofErr w:type="spellEnd"/>
    </w:p>
    <w:p w:rsidR="00D31C6C" w:rsidRPr="00D31C6C" w:rsidRDefault="00D31C6C" w:rsidP="00D31C6C">
      <w:pPr>
        <w:jc w:val="center"/>
        <w:rPr>
          <w:sz w:val="32"/>
          <w:szCs w:val="32"/>
        </w:rPr>
      </w:pPr>
    </w:p>
    <w:p w:rsidR="00214DAD" w:rsidRPr="00D31C6C" w:rsidRDefault="0054051D">
      <w:pPr>
        <w:rPr>
          <w:sz w:val="28"/>
          <w:szCs w:val="28"/>
        </w:rPr>
      </w:pPr>
      <w:r w:rsidRPr="00D31C6C">
        <w:rPr>
          <w:sz w:val="28"/>
          <w:szCs w:val="28"/>
        </w:rPr>
        <w:t>Kezdési i</w:t>
      </w:r>
      <w:r w:rsidR="00214DAD" w:rsidRPr="00D31C6C">
        <w:rPr>
          <w:sz w:val="28"/>
          <w:szCs w:val="28"/>
        </w:rPr>
        <w:t>dőpont: 20</w:t>
      </w:r>
      <w:r w:rsidR="00C87728" w:rsidRPr="00D31C6C">
        <w:rPr>
          <w:sz w:val="28"/>
          <w:szCs w:val="28"/>
        </w:rPr>
        <w:t>1</w:t>
      </w:r>
      <w:r w:rsidR="000372AD" w:rsidRPr="00D31C6C">
        <w:rPr>
          <w:sz w:val="28"/>
          <w:szCs w:val="28"/>
        </w:rPr>
        <w:t>9</w:t>
      </w:r>
      <w:r w:rsidR="00214DAD" w:rsidRPr="00D31C6C">
        <w:rPr>
          <w:sz w:val="28"/>
          <w:szCs w:val="28"/>
        </w:rPr>
        <w:t xml:space="preserve">. </w:t>
      </w:r>
      <w:r w:rsidR="00753689" w:rsidRPr="00D31C6C">
        <w:rPr>
          <w:color w:val="0000FF"/>
          <w:sz w:val="28"/>
          <w:szCs w:val="28"/>
        </w:rPr>
        <w:t>május</w:t>
      </w:r>
      <w:r w:rsidR="00214DAD" w:rsidRPr="00D31C6C">
        <w:rPr>
          <w:color w:val="0000FF"/>
          <w:sz w:val="28"/>
          <w:szCs w:val="28"/>
        </w:rPr>
        <w:t xml:space="preserve"> </w:t>
      </w:r>
      <w:r w:rsidR="000372AD" w:rsidRPr="00D31C6C">
        <w:rPr>
          <w:color w:val="0000FF"/>
          <w:sz w:val="28"/>
          <w:szCs w:val="28"/>
        </w:rPr>
        <w:t>8</w:t>
      </w:r>
      <w:r w:rsidR="00704F3F" w:rsidRPr="00D31C6C">
        <w:rPr>
          <w:color w:val="0000FF"/>
          <w:sz w:val="28"/>
          <w:szCs w:val="28"/>
        </w:rPr>
        <w:t>.</w:t>
      </w:r>
      <w:r w:rsidR="00D028A2" w:rsidRPr="00D31C6C">
        <w:rPr>
          <w:color w:val="0000FF"/>
          <w:sz w:val="28"/>
          <w:szCs w:val="28"/>
        </w:rPr>
        <w:t xml:space="preserve"> csütörtök</w:t>
      </w:r>
      <w:r w:rsidR="001F1CBF" w:rsidRPr="00D31C6C">
        <w:rPr>
          <w:color w:val="0000FF"/>
          <w:sz w:val="28"/>
          <w:szCs w:val="28"/>
        </w:rPr>
        <w:t xml:space="preserve"> 8</w:t>
      </w:r>
      <w:r w:rsidR="00214DAD" w:rsidRPr="00D31C6C">
        <w:rPr>
          <w:color w:val="0000FF"/>
          <w:sz w:val="28"/>
          <w:szCs w:val="28"/>
        </w:rPr>
        <w:t>:</w:t>
      </w:r>
      <w:r w:rsidR="008D2107" w:rsidRPr="00D31C6C">
        <w:rPr>
          <w:color w:val="0000FF"/>
          <w:sz w:val="28"/>
          <w:szCs w:val="28"/>
        </w:rPr>
        <w:t>15</w:t>
      </w:r>
      <w:r w:rsidR="005A2BC3" w:rsidRPr="00D31C6C">
        <w:rPr>
          <w:color w:val="0000FF"/>
          <w:sz w:val="28"/>
          <w:szCs w:val="28"/>
        </w:rPr>
        <w:t xml:space="preserve">.  </w:t>
      </w:r>
      <w:r w:rsidR="00214DAD" w:rsidRPr="00D31C6C">
        <w:rPr>
          <w:sz w:val="28"/>
          <w:szCs w:val="28"/>
        </w:rPr>
        <w:t xml:space="preserve">Tiszta munkaidő </w:t>
      </w:r>
      <w:r w:rsidR="00214DAD" w:rsidRPr="00D31C6C">
        <w:rPr>
          <w:color w:val="0000FF"/>
          <w:sz w:val="28"/>
          <w:szCs w:val="28"/>
        </w:rPr>
        <w:t>90 perc</w:t>
      </w:r>
      <w:r w:rsidR="00214DAD" w:rsidRPr="00D31C6C">
        <w:rPr>
          <w:sz w:val="28"/>
          <w:szCs w:val="28"/>
        </w:rPr>
        <w:t>.</w:t>
      </w:r>
    </w:p>
    <w:p w:rsidR="00EF3C03" w:rsidRPr="00D31C6C" w:rsidRDefault="00EF3C03" w:rsidP="00EF3C03">
      <w:pPr>
        <w:rPr>
          <w:sz w:val="28"/>
          <w:szCs w:val="28"/>
        </w:rPr>
      </w:pPr>
    </w:p>
    <w:p w:rsidR="000A095C" w:rsidRPr="00D31C6C" w:rsidRDefault="00214DAD">
      <w:pPr>
        <w:rPr>
          <w:sz w:val="28"/>
          <w:szCs w:val="28"/>
        </w:rPr>
      </w:pPr>
      <w:r w:rsidRPr="00D31C6C">
        <w:rPr>
          <w:sz w:val="28"/>
          <w:szCs w:val="28"/>
        </w:rPr>
        <w:t xml:space="preserve">Mindenki hozzon magával </w:t>
      </w:r>
      <w:r w:rsidR="000A095C" w:rsidRPr="00D31C6C">
        <w:rPr>
          <w:color w:val="0000FF"/>
          <w:sz w:val="28"/>
          <w:szCs w:val="28"/>
        </w:rPr>
        <w:t>5</w:t>
      </w:r>
      <w:r w:rsidRPr="00D31C6C">
        <w:rPr>
          <w:color w:val="0000FF"/>
          <w:sz w:val="28"/>
          <w:szCs w:val="28"/>
        </w:rPr>
        <w:t xml:space="preserve"> db tiszta A4</w:t>
      </w:r>
      <w:r w:rsidRPr="00D31C6C">
        <w:rPr>
          <w:sz w:val="28"/>
          <w:szCs w:val="28"/>
        </w:rPr>
        <w:t xml:space="preserve"> papírt</w:t>
      </w:r>
      <w:r w:rsidR="005A3713" w:rsidRPr="00D31C6C">
        <w:rPr>
          <w:sz w:val="28"/>
          <w:szCs w:val="28"/>
        </w:rPr>
        <w:t xml:space="preserve"> és</w:t>
      </w:r>
      <w:r w:rsidRPr="00D31C6C">
        <w:rPr>
          <w:sz w:val="28"/>
          <w:szCs w:val="28"/>
        </w:rPr>
        <w:t xml:space="preserve"> </w:t>
      </w:r>
      <w:r w:rsidRPr="00D31C6C">
        <w:rPr>
          <w:sz w:val="28"/>
          <w:szCs w:val="28"/>
          <w:u w:val="single"/>
        </w:rPr>
        <w:t>tollat</w:t>
      </w:r>
      <w:r w:rsidRPr="00D31C6C">
        <w:rPr>
          <w:sz w:val="28"/>
          <w:szCs w:val="28"/>
        </w:rPr>
        <w:t>.</w:t>
      </w:r>
      <w:r w:rsidR="005A2BC3" w:rsidRPr="00D31C6C">
        <w:rPr>
          <w:sz w:val="28"/>
          <w:szCs w:val="28"/>
        </w:rPr>
        <w:t xml:space="preserve"> (Ne ceruzával írjanak!)</w:t>
      </w:r>
      <w:r w:rsidR="000A095C" w:rsidRPr="00D31C6C">
        <w:rPr>
          <w:sz w:val="28"/>
          <w:szCs w:val="28"/>
        </w:rPr>
        <w:t xml:space="preserve"> </w:t>
      </w:r>
    </w:p>
    <w:p w:rsidR="000A095C" w:rsidRPr="00D31C6C" w:rsidRDefault="000A095C">
      <w:pPr>
        <w:rPr>
          <w:sz w:val="28"/>
          <w:szCs w:val="28"/>
        </w:rPr>
      </w:pPr>
    </w:p>
    <w:p w:rsidR="00214DAD" w:rsidRPr="00D31C6C" w:rsidRDefault="000A095C">
      <w:pPr>
        <w:rPr>
          <w:sz w:val="28"/>
          <w:szCs w:val="28"/>
        </w:rPr>
      </w:pPr>
      <w:r w:rsidRPr="00D31C6C">
        <w:rPr>
          <w:i/>
          <w:sz w:val="28"/>
          <w:szCs w:val="28"/>
        </w:rPr>
        <w:t>Fourier transzformáció alaptulajdonságai</w:t>
      </w:r>
      <w:r w:rsidRPr="00D31C6C">
        <w:rPr>
          <w:sz w:val="28"/>
          <w:szCs w:val="28"/>
        </w:rPr>
        <w:t xml:space="preserve"> táblázat használható. A</w:t>
      </w:r>
      <w:r w:rsidR="00EC1F0E" w:rsidRPr="00D31C6C">
        <w:rPr>
          <w:sz w:val="28"/>
          <w:szCs w:val="28"/>
        </w:rPr>
        <w:t xml:space="preserve"> feladatlap hátoldalán ott lesz.</w:t>
      </w:r>
      <w:r w:rsidRPr="00D31C6C">
        <w:rPr>
          <w:sz w:val="28"/>
          <w:szCs w:val="28"/>
        </w:rPr>
        <w:t xml:space="preserve"> </w:t>
      </w:r>
      <w:r w:rsidR="00012DD9" w:rsidRPr="00D31C6C">
        <w:rPr>
          <w:sz w:val="28"/>
          <w:szCs w:val="28"/>
        </w:rPr>
        <w:t xml:space="preserve"> Számológép nem használható.</w:t>
      </w:r>
    </w:p>
    <w:p w:rsidR="00214DAD" w:rsidRPr="00D31C6C" w:rsidRDefault="00214DAD">
      <w:pPr>
        <w:rPr>
          <w:sz w:val="28"/>
          <w:szCs w:val="28"/>
        </w:rPr>
      </w:pPr>
    </w:p>
    <w:p w:rsidR="00E54737" w:rsidRPr="00D31C6C" w:rsidRDefault="00214DAD">
      <w:pPr>
        <w:rPr>
          <w:sz w:val="28"/>
          <w:szCs w:val="28"/>
        </w:rPr>
      </w:pPr>
      <w:r w:rsidRPr="00D31C6C">
        <w:rPr>
          <w:sz w:val="28"/>
          <w:szCs w:val="28"/>
        </w:rPr>
        <w:t xml:space="preserve">A dolgozatban csak </w:t>
      </w:r>
      <w:r w:rsidR="00EF3C03" w:rsidRPr="00D31C6C">
        <w:rPr>
          <w:sz w:val="28"/>
          <w:szCs w:val="28"/>
        </w:rPr>
        <w:t>olyan feladatok</w:t>
      </w:r>
      <w:r w:rsidRPr="00D31C6C">
        <w:rPr>
          <w:sz w:val="28"/>
          <w:szCs w:val="28"/>
        </w:rPr>
        <w:t xml:space="preserve"> fognak szerepelni</w:t>
      </w:r>
      <w:r w:rsidR="00EF3C03" w:rsidRPr="00D31C6C">
        <w:rPr>
          <w:sz w:val="28"/>
          <w:szCs w:val="28"/>
        </w:rPr>
        <w:t>, amihez</w:t>
      </w:r>
      <w:r w:rsidRPr="00D31C6C">
        <w:rPr>
          <w:sz w:val="28"/>
          <w:szCs w:val="28"/>
        </w:rPr>
        <w:t xml:space="preserve"> hasonlót</w:t>
      </w:r>
      <w:r w:rsidR="00EF3C03" w:rsidRPr="00D31C6C">
        <w:rPr>
          <w:sz w:val="28"/>
          <w:szCs w:val="28"/>
        </w:rPr>
        <w:t xml:space="preserve"> már megoldottak gyakorlatokon vagy </w:t>
      </w:r>
      <w:r w:rsidR="00704F3F" w:rsidRPr="00D31C6C">
        <w:rPr>
          <w:sz w:val="28"/>
          <w:szCs w:val="28"/>
        </w:rPr>
        <w:t xml:space="preserve">otthon </w:t>
      </w:r>
      <w:r w:rsidR="00EF3C03" w:rsidRPr="00D31C6C">
        <w:rPr>
          <w:sz w:val="28"/>
          <w:szCs w:val="28"/>
        </w:rPr>
        <w:t>házi feladatként.</w:t>
      </w:r>
      <w:r w:rsidR="00AE5FA5" w:rsidRPr="00D31C6C">
        <w:rPr>
          <w:sz w:val="28"/>
          <w:szCs w:val="28"/>
        </w:rPr>
        <w:t xml:space="preserve"> </w:t>
      </w:r>
    </w:p>
    <w:p w:rsidR="00E54737" w:rsidRPr="00D31C6C" w:rsidRDefault="00E54737">
      <w:pPr>
        <w:rPr>
          <w:sz w:val="28"/>
          <w:szCs w:val="28"/>
        </w:rPr>
      </w:pPr>
    </w:p>
    <w:p w:rsidR="00D31C6C" w:rsidRDefault="00D31C6C">
      <w:pPr>
        <w:rPr>
          <w:sz w:val="28"/>
          <w:szCs w:val="28"/>
          <w:u w:val="single"/>
        </w:rPr>
      </w:pPr>
    </w:p>
    <w:p w:rsidR="00AE5FA5" w:rsidRPr="00D31C6C" w:rsidRDefault="00E54737">
      <w:pPr>
        <w:rPr>
          <w:sz w:val="28"/>
          <w:szCs w:val="28"/>
          <w:u w:val="single"/>
        </w:rPr>
      </w:pPr>
      <w:bookmarkStart w:id="0" w:name="_GoBack"/>
      <w:bookmarkEnd w:id="0"/>
      <w:r w:rsidRPr="00D31C6C">
        <w:rPr>
          <w:sz w:val="28"/>
          <w:szCs w:val="28"/>
          <w:u w:val="single"/>
        </w:rPr>
        <w:t>Témakörök</w:t>
      </w:r>
      <w:r w:rsidR="008B2081" w:rsidRPr="00D31C6C">
        <w:rPr>
          <w:sz w:val="28"/>
          <w:szCs w:val="28"/>
          <w:u w:val="single"/>
        </w:rPr>
        <w:t>.</w:t>
      </w:r>
    </w:p>
    <w:p w:rsidR="00AE5FA5" w:rsidRPr="00D31C6C" w:rsidRDefault="00AE5FA5">
      <w:pPr>
        <w:rPr>
          <w:sz w:val="28"/>
          <w:szCs w:val="28"/>
        </w:rPr>
      </w:pPr>
    </w:p>
    <w:p w:rsidR="00EC1F0E" w:rsidRPr="00D31C6C" w:rsidRDefault="002D290C" w:rsidP="000372AD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D31C6C">
        <w:rPr>
          <w:sz w:val="28"/>
          <w:szCs w:val="28"/>
        </w:rPr>
        <w:t xml:space="preserve">Kétváltozós függvény </w:t>
      </w:r>
    </w:p>
    <w:p w:rsidR="000372AD" w:rsidRPr="00D31C6C" w:rsidRDefault="000372AD" w:rsidP="000372AD">
      <w:pPr>
        <w:pStyle w:val="Listaszerbekezds"/>
        <w:numPr>
          <w:ilvl w:val="1"/>
          <w:numId w:val="1"/>
        </w:numPr>
        <w:rPr>
          <w:sz w:val="28"/>
          <w:szCs w:val="28"/>
        </w:rPr>
      </w:pPr>
      <w:r w:rsidRPr="00D31C6C">
        <w:rPr>
          <w:sz w:val="28"/>
          <w:szCs w:val="28"/>
        </w:rPr>
        <w:t>teljes differenciálhatóság</w:t>
      </w:r>
      <w:r w:rsidRPr="00D31C6C">
        <w:rPr>
          <w:sz w:val="28"/>
          <w:szCs w:val="28"/>
        </w:rPr>
        <w:t xml:space="preserve"> </w:t>
      </w:r>
    </w:p>
    <w:p w:rsidR="000372AD" w:rsidRPr="00D31C6C" w:rsidRDefault="000372AD" w:rsidP="000372AD">
      <w:pPr>
        <w:pStyle w:val="Listaszerbekezds"/>
        <w:numPr>
          <w:ilvl w:val="1"/>
          <w:numId w:val="1"/>
        </w:numPr>
        <w:rPr>
          <w:sz w:val="28"/>
          <w:szCs w:val="28"/>
        </w:rPr>
      </w:pPr>
      <w:r w:rsidRPr="00D31C6C">
        <w:rPr>
          <w:sz w:val="28"/>
          <w:szCs w:val="28"/>
        </w:rPr>
        <w:t>iránymenti derivált</w:t>
      </w:r>
    </w:p>
    <w:p w:rsidR="000372AD" w:rsidRPr="00D31C6C" w:rsidRDefault="000372AD" w:rsidP="000372AD">
      <w:pPr>
        <w:pStyle w:val="Listaszerbekezds"/>
        <w:numPr>
          <w:ilvl w:val="1"/>
          <w:numId w:val="1"/>
        </w:numPr>
        <w:rPr>
          <w:sz w:val="28"/>
          <w:szCs w:val="28"/>
        </w:rPr>
      </w:pPr>
      <w:r w:rsidRPr="00D31C6C">
        <w:rPr>
          <w:sz w:val="28"/>
          <w:szCs w:val="28"/>
        </w:rPr>
        <w:t>é</w:t>
      </w:r>
      <w:r w:rsidRPr="00D31C6C">
        <w:rPr>
          <w:sz w:val="28"/>
          <w:szCs w:val="28"/>
        </w:rPr>
        <w:t>rintősík</w:t>
      </w:r>
    </w:p>
    <w:p w:rsidR="000372AD" w:rsidRPr="00D31C6C" w:rsidRDefault="000372AD" w:rsidP="000372AD">
      <w:pPr>
        <w:pStyle w:val="Listaszerbekezds"/>
        <w:numPr>
          <w:ilvl w:val="1"/>
          <w:numId w:val="1"/>
        </w:numPr>
        <w:rPr>
          <w:sz w:val="28"/>
          <w:szCs w:val="28"/>
        </w:rPr>
      </w:pPr>
      <w:r w:rsidRPr="00D31C6C">
        <w:rPr>
          <w:sz w:val="28"/>
          <w:szCs w:val="28"/>
        </w:rPr>
        <w:t xml:space="preserve">lokális </w:t>
      </w:r>
      <w:proofErr w:type="gramStart"/>
      <w:r w:rsidRPr="00D31C6C">
        <w:rPr>
          <w:sz w:val="28"/>
          <w:szCs w:val="28"/>
        </w:rPr>
        <w:t>szélső érték</w:t>
      </w:r>
      <w:proofErr w:type="gramEnd"/>
    </w:p>
    <w:p w:rsidR="000372AD" w:rsidRPr="00D31C6C" w:rsidRDefault="000372AD" w:rsidP="000372AD">
      <w:pPr>
        <w:pStyle w:val="Listaszerbekezds"/>
        <w:numPr>
          <w:ilvl w:val="1"/>
          <w:numId w:val="1"/>
        </w:numPr>
        <w:rPr>
          <w:sz w:val="28"/>
          <w:szCs w:val="28"/>
        </w:rPr>
      </w:pPr>
      <w:r w:rsidRPr="00D31C6C">
        <w:rPr>
          <w:sz w:val="28"/>
          <w:szCs w:val="28"/>
        </w:rPr>
        <w:t xml:space="preserve">feltételes </w:t>
      </w:r>
      <w:proofErr w:type="gramStart"/>
      <w:r w:rsidRPr="00D31C6C">
        <w:rPr>
          <w:sz w:val="28"/>
          <w:szCs w:val="28"/>
        </w:rPr>
        <w:t>szélső érték</w:t>
      </w:r>
      <w:proofErr w:type="gramEnd"/>
    </w:p>
    <w:p w:rsidR="000372AD" w:rsidRPr="00D31C6C" w:rsidRDefault="000372AD" w:rsidP="000372AD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D31C6C">
        <w:rPr>
          <w:sz w:val="28"/>
          <w:szCs w:val="28"/>
        </w:rPr>
        <w:t>Kettős</w:t>
      </w:r>
      <w:r w:rsidRPr="00D31C6C">
        <w:rPr>
          <w:sz w:val="28"/>
          <w:szCs w:val="28"/>
        </w:rPr>
        <w:t xml:space="preserve"> integrál</w:t>
      </w:r>
    </w:p>
    <w:p w:rsidR="000372AD" w:rsidRPr="00D31C6C" w:rsidRDefault="00D31C6C" w:rsidP="000372AD">
      <w:pPr>
        <w:pStyle w:val="Listaszerbekezds"/>
        <w:numPr>
          <w:ilvl w:val="1"/>
          <w:numId w:val="1"/>
        </w:numPr>
        <w:rPr>
          <w:sz w:val="28"/>
          <w:szCs w:val="28"/>
        </w:rPr>
      </w:pPr>
      <w:r w:rsidRPr="00D31C6C">
        <w:rPr>
          <w:sz w:val="28"/>
          <w:szCs w:val="28"/>
        </w:rPr>
        <w:t xml:space="preserve">kiszámítás </w:t>
      </w:r>
      <w:r w:rsidR="000372AD" w:rsidRPr="00D31C6C">
        <w:rPr>
          <w:sz w:val="28"/>
          <w:szCs w:val="28"/>
        </w:rPr>
        <w:t>t</w:t>
      </w:r>
      <w:r w:rsidR="000372AD" w:rsidRPr="00D31C6C">
        <w:rPr>
          <w:sz w:val="28"/>
          <w:szCs w:val="28"/>
        </w:rPr>
        <w:t>églalapon</w:t>
      </w:r>
    </w:p>
    <w:p w:rsidR="000372AD" w:rsidRPr="00D31C6C" w:rsidRDefault="00D31C6C" w:rsidP="000372AD">
      <w:pPr>
        <w:pStyle w:val="Listaszerbekezds"/>
        <w:numPr>
          <w:ilvl w:val="1"/>
          <w:numId w:val="1"/>
        </w:numPr>
        <w:rPr>
          <w:sz w:val="28"/>
          <w:szCs w:val="28"/>
        </w:rPr>
      </w:pPr>
      <w:r w:rsidRPr="00D31C6C">
        <w:rPr>
          <w:sz w:val="28"/>
          <w:szCs w:val="28"/>
        </w:rPr>
        <w:t xml:space="preserve">kiszámítás </w:t>
      </w:r>
      <w:r w:rsidR="000372AD" w:rsidRPr="00D31C6C">
        <w:rPr>
          <w:sz w:val="28"/>
          <w:szCs w:val="28"/>
        </w:rPr>
        <w:t>normáltartományon</w:t>
      </w:r>
    </w:p>
    <w:p w:rsidR="000372AD" w:rsidRPr="00D31C6C" w:rsidRDefault="000372AD" w:rsidP="000372AD">
      <w:pPr>
        <w:pStyle w:val="Listaszerbekezds"/>
        <w:numPr>
          <w:ilvl w:val="1"/>
          <w:numId w:val="1"/>
        </w:numPr>
        <w:rPr>
          <w:sz w:val="28"/>
          <w:szCs w:val="28"/>
        </w:rPr>
      </w:pPr>
      <w:proofErr w:type="spellStart"/>
      <w:r w:rsidRPr="00D31C6C">
        <w:rPr>
          <w:sz w:val="28"/>
          <w:szCs w:val="28"/>
        </w:rPr>
        <w:t>polárkoordináták</w:t>
      </w:r>
      <w:proofErr w:type="spellEnd"/>
      <w:r w:rsidRPr="00D31C6C">
        <w:rPr>
          <w:sz w:val="28"/>
          <w:szCs w:val="28"/>
        </w:rPr>
        <w:t xml:space="preserve"> használata</w:t>
      </w:r>
    </w:p>
    <w:p w:rsidR="000372AD" w:rsidRPr="00D31C6C" w:rsidRDefault="000372AD" w:rsidP="000372AD">
      <w:pPr>
        <w:pStyle w:val="Listaszerbekezds"/>
        <w:numPr>
          <w:ilvl w:val="1"/>
          <w:numId w:val="1"/>
        </w:numPr>
        <w:rPr>
          <w:sz w:val="28"/>
          <w:szCs w:val="28"/>
        </w:rPr>
      </w:pPr>
      <w:r w:rsidRPr="00D31C6C">
        <w:rPr>
          <w:sz w:val="28"/>
          <w:szCs w:val="28"/>
        </w:rPr>
        <w:t>koordináta transzformációk</w:t>
      </w:r>
    </w:p>
    <w:p w:rsidR="000372AD" w:rsidRPr="00D31C6C" w:rsidRDefault="000372AD" w:rsidP="000372AD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D31C6C">
        <w:rPr>
          <w:sz w:val="28"/>
          <w:szCs w:val="28"/>
        </w:rPr>
        <w:t>H</w:t>
      </w:r>
      <w:r w:rsidRPr="00D31C6C">
        <w:rPr>
          <w:sz w:val="28"/>
          <w:szCs w:val="28"/>
        </w:rPr>
        <w:t>ármas integrál</w:t>
      </w:r>
    </w:p>
    <w:p w:rsidR="00EC1F0E" w:rsidRPr="00D31C6C" w:rsidRDefault="000372AD" w:rsidP="00B917DB">
      <w:pPr>
        <w:pStyle w:val="Listaszerbekezds"/>
        <w:numPr>
          <w:ilvl w:val="1"/>
          <w:numId w:val="1"/>
        </w:numPr>
        <w:rPr>
          <w:sz w:val="28"/>
          <w:szCs w:val="28"/>
        </w:rPr>
      </w:pPr>
      <w:r w:rsidRPr="00D31C6C">
        <w:rPr>
          <w:sz w:val="28"/>
          <w:szCs w:val="28"/>
        </w:rPr>
        <w:t xml:space="preserve">gömbi </w:t>
      </w:r>
      <w:proofErr w:type="spellStart"/>
      <w:r w:rsidRPr="00D31C6C">
        <w:rPr>
          <w:sz w:val="28"/>
          <w:szCs w:val="28"/>
        </w:rPr>
        <w:t>polárkoordináták</w:t>
      </w:r>
      <w:proofErr w:type="spellEnd"/>
    </w:p>
    <w:p w:rsidR="00D31C6C" w:rsidRPr="00D31C6C" w:rsidRDefault="00D31C6C" w:rsidP="00B917DB">
      <w:pPr>
        <w:pStyle w:val="Listaszerbekezds"/>
        <w:numPr>
          <w:ilvl w:val="1"/>
          <w:numId w:val="1"/>
        </w:numPr>
        <w:rPr>
          <w:sz w:val="28"/>
          <w:szCs w:val="28"/>
        </w:rPr>
      </w:pPr>
      <w:r w:rsidRPr="00D31C6C">
        <w:rPr>
          <w:sz w:val="28"/>
          <w:szCs w:val="28"/>
        </w:rPr>
        <w:t>többes integrál alkalmazásai</w:t>
      </w:r>
    </w:p>
    <w:p w:rsidR="000372AD" w:rsidRPr="00D31C6C" w:rsidRDefault="000372AD" w:rsidP="000372AD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D31C6C">
        <w:rPr>
          <w:sz w:val="28"/>
          <w:szCs w:val="28"/>
        </w:rPr>
        <w:t>V</w:t>
      </w:r>
      <w:r w:rsidRPr="00D31C6C">
        <w:rPr>
          <w:sz w:val="28"/>
          <w:szCs w:val="28"/>
        </w:rPr>
        <w:t>onalintegrál</w:t>
      </w:r>
    </w:p>
    <w:p w:rsidR="000372AD" w:rsidRPr="00D31C6C" w:rsidRDefault="00D31C6C" w:rsidP="000372AD">
      <w:pPr>
        <w:pStyle w:val="Listaszerbekezds"/>
        <w:numPr>
          <w:ilvl w:val="1"/>
          <w:numId w:val="1"/>
        </w:numPr>
        <w:rPr>
          <w:sz w:val="28"/>
          <w:szCs w:val="28"/>
        </w:rPr>
      </w:pPr>
      <w:r w:rsidRPr="00D31C6C">
        <w:rPr>
          <w:sz w:val="28"/>
          <w:szCs w:val="28"/>
        </w:rPr>
        <w:t>valós függvény vonalintegrálja</w:t>
      </w:r>
    </w:p>
    <w:p w:rsidR="00D31C6C" w:rsidRPr="00D31C6C" w:rsidRDefault="00D31C6C" w:rsidP="000372AD">
      <w:pPr>
        <w:pStyle w:val="Listaszerbekezds"/>
        <w:numPr>
          <w:ilvl w:val="1"/>
          <w:numId w:val="1"/>
        </w:numPr>
        <w:rPr>
          <w:sz w:val="28"/>
          <w:szCs w:val="28"/>
        </w:rPr>
      </w:pPr>
      <w:r w:rsidRPr="00D31C6C">
        <w:rPr>
          <w:sz w:val="28"/>
          <w:szCs w:val="28"/>
        </w:rPr>
        <w:t>vektormező vonalintegrálja</w:t>
      </w:r>
    </w:p>
    <w:p w:rsidR="00D31C6C" w:rsidRPr="00D31C6C" w:rsidRDefault="00D31C6C" w:rsidP="000372AD">
      <w:pPr>
        <w:pStyle w:val="Listaszerbekezds"/>
        <w:numPr>
          <w:ilvl w:val="1"/>
          <w:numId w:val="1"/>
        </w:numPr>
        <w:rPr>
          <w:sz w:val="28"/>
          <w:szCs w:val="28"/>
        </w:rPr>
      </w:pPr>
      <w:r w:rsidRPr="00D31C6C">
        <w:rPr>
          <w:sz w:val="28"/>
          <w:szCs w:val="28"/>
        </w:rPr>
        <w:t>potenciálkeresés</w:t>
      </w:r>
    </w:p>
    <w:p w:rsidR="000372AD" w:rsidRPr="00D31C6C" w:rsidRDefault="000372AD" w:rsidP="000372AD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D31C6C">
        <w:rPr>
          <w:sz w:val="28"/>
          <w:szCs w:val="28"/>
        </w:rPr>
        <w:t>Fourier transzformáció</w:t>
      </w:r>
    </w:p>
    <w:p w:rsidR="00EC1F0E" w:rsidRPr="00D31C6C" w:rsidRDefault="00EC1F0E" w:rsidP="00B917DB">
      <w:pPr>
        <w:rPr>
          <w:sz w:val="28"/>
          <w:szCs w:val="28"/>
        </w:rPr>
      </w:pPr>
    </w:p>
    <w:p w:rsidR="00EC1F0E" w:rsidRPr="00D31C6C" w:rsidRDefault="00EC1F0E" w:rsidP="00B917DB">
      <w:pPr>
        <w:rPr>
          <w:sz w:val="28"/>
          <w:szCs w:val="28"/>
        </w:rPr>
      </w:pPr>
      <w:r w:rsidRPr="00D31C6C">
        <w:rPr>
          <w:sz w:val="28"/>
          <w:szCs w:val="28"/>
        </w:rPr>
        <w:tab/>
      </w:r>
    </w:p>
    <w:p w:rsidR="00B917DB" w:rsidRPr="00D31C6C" w:rsidRDefault="00EC1F0E" w:rsidP="00B917DB">
      <w:pPr>
        <w:rPr>
          <w:sz w:val="28"/>
          <w:szCs w:val="28"/>
        </w:rPr>
      </w:pPr>
      <w:r w:rsidRPr="00D31C6C">
        <w:rPr>
          <w:sz w:val="28"/>
          <w:szCs w:val="28"/>
        </w:rPr>
        <w:tab/>
      </w:r>
      <w:r w:rsidR="00083632" w:rsidRPr="00D31C6C">
        <w:rPr>
          <w:sz w:val="28"/>
          <w:szCs w:val="28"/>
        </w:rPr>
        <w:t xml:space="preserve"> </w:t>
      </w:r>
    </w:p>
    <w:p w:rsidR="00AE5FA5" w:rsidRPr="00E54737" w:rsidRDefault="00AE5FA5" w:rsidP="000876CC">
      <w:pPr>
        <w:autoSpaceDE w:val="0"/>
        <w:autoSpaceDN w:val="0"/>
        <w:adjustRightInd w:val="0"/>
      </w:pPr>
    </w:p>
    <w:sectPr w:rsidR="00AE5FA5" w:rsidRPr="00E54737" w:rsidSect="000A095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63CC3"/>
    <w:multiLevelType w:val="hybridMultilevel"/>
    <w:tmpl w:val="647EC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0A"/>
    <w:rsid w:val="00012DD9"/>
    <w:rsid w:val="00027F82"/>
    <w:rsid w:val="000372AD"/>
    <w:rsid w:val="00037A30"/>
    <w:rsid w:val="00083632"/>
    <w:rsid w:val="000876CC"/>
    <w:rsid w:val="000A095C"/>
    <w:rsid w:val="00114DE8"/>
    <w:rsid w:val="00136556"/>
    <w:rsid w:val="00171286"/>
    <w:rsid w:val="001C4C8D"/>
    <w:rsid w:val="001F1CBF"/>
    <w:rsid w:val="00214DAD"/>
    <w:rsid w:val="002D290C"/>
    <w:rsid w:val="00433279"/>
    <w:rsid w:val="0045758A"/>
    <w:rsid w:val="00466B6A"/>
    <w:rsid w:val="004B3805"/>
    <w:rsid w:val="004C7E1B"/>
    <w:rsid w:val="0054051D"/>
    <w:rsid w:val="005542EC"/>
    <w:rsid w:val="00581A1D"/>
    <w:rsid w:val="005A2BC3"/>
    <w:rsid w:val="005A3713"/>
    <w:rsid w:val="005F3E36"/>
    <w:rsid w:val="006029D8"/>
    <w:rsid w:val="00643632"/>
    <w:rsid w:val="0069160A"/>
    <w:rsid w:val="00704F3F"/>
    <w:rsid w:val="00753689"/>
    <w:rsid w:val="007A1A06"/>
    <w:rsid w:val="008100F3"/>
    <w:rsid w:val="008B2081"/>
    <w:rsid w:val="008D2107"/>
    <w:rsid w:val="008E259A"/>
    <w:rsid w:val="0090425D"/>
    <w:rsid w:val="00A07B31"/>
    <w:rsid w:val="00A64BFB"/>
    <w:rsid w:val="00A827A6"/>
    <w:rsid w:val="00AE5FA5"/>
    <w:rsid w:val="00B917DB"/>
    <w:rsid w:val="00B96A0E"/>
    <w:rsid w:val="00C87728"/>
    <w:rsid w:val="00CE01C0"/>
    <w:rsid w:val="00D028A2"/>
    <w:rsid w:val="00D31C6C"/>
    <w:rsid w:val="00E54737"/>
    <w:rsid w:val="00EC1F0E"/>
    <w:rsid w:val="00E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E697C"/>
  <w15:chartTrackingRefBased/>
  <w15:docId w15:val="{F76BC114-4EC2-4109-A9AD-CBCB8A34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istaszerbekezds">
    <w:name w:val="List Paragraph"/>
    <w:basedOn w:val="Norml"/>
    <w:uiPriority w:val="34"/>
    <w:qFormat/>
    <w:rsid w:val="00037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Időpont: 2005</vt:lpstr>
    </vt:vector>
  </TitlesOfParts>
  <Company>Pázmány Péter Katolikus Egyetem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Időpont: 2005</dc:title>
  <dc:subject/>
  <dc:creator>Vago Zsuzsanna</dc:creator>
  <cp:keywords/>
  <cp:lastModifiedBy>Vágó Zsuzsanna</cp:lastModifiedBy>
  <cp:revision>3</cp:revision>
  <dcterms:created xsi:type="dcterms:W3CDTF">2019-04-12T18:10:00Z</dcterms:created>
  <dcterms:modified xsi:type="dcterms:W3CDTF">2019-04-12T18:23:00Z</dcterms:modified>
</cp:coreProperties>
</file>