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84C" w:rsidRPr="008E2EC8" w:rsidRDefault="008E2EC8" w:rsidP="002616F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E2EC8">
        <w:rPr>
          <w:rFonts w:ascii="Times New Roman" w:hAnsi="Times New Roman" w:cs="Times New Roman"/>
          <w:b/>
          <w:bCs/>
          <w:sz w:val="28"/>
          <w:szCs w:val="28"/>
        </w:rPr>
        <w:t xml:space="preserve">3/3 – </w:t>
      </w:r>
      <w:r w:rsidR="002616FA" w:rsidRPr="008E2EC8">
        <w:rPr>
          <w:rFonts w:ascii="Times New Roman" w:hAnsi="Times New Roman" w:cs="Times New Roman"/>
          <w:b/>
          <w:bCs/>
          <w:sz w:val="28"/>
          <w:szCs w:val="28"/>
        </w:rPr>
        <w:t>NEUROPIL</w:t>
      </w:r>
      <w:r w:rsidRPr="008E2EC8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="002616FA" w:rsidRPr="008E2EC8">
        <w:rPr>
          <w:rFonts w:ascii="Times New Roman" w:hAnsi="Times New Roman" w:cs="Times New Roman"/>
          <w:b/>
          <w:bCs/>
          <w:sz w:val="28"/>
          <w:szCs w:val="28"/>
        </w:rPr>
        <w:t xml:space="preserve"> E</w:t>
      </w:r>
      <w:r w:rsidR="002616FA" w:rsidRPr="008E2EC8">
        <w:rPr>
          <w:rFonts w:ascii="Times New Roman" w:hAnsi="Times New Roman" w:cs="Times New Roman"/>
          <w:b/>
          <w:bCs/>
          <w:sz w:val="28"/>
          <w:szCs w:val="28"/>
          <w:lang w:val="en-US"/>
        </w:rPr>
        <w:t>vents, which take place in the neuropil</w:t>
      </w:r>
    </w:p>
    <w:p w:rsidR="00AD690E" w:rsidRPr="00D43E0D" w:rsidRDefault="004C4DB8" w:rsidP="008E2E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AD690E" w:rsidRPr="00D43E0D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AD690E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0E" w:rsidRPr="00D43E0D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="00AD690E" w:rsidRPr="00D43E0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D690E" w:rsidRPr="00D43E0D">
        <w:rPr>
          <w:rFonts w:ascii="Times New Roman" w:hAnsi="Times New Roman" w:cs="Times New Roman"/>
          <w:sz w:val="24"/>
          <w:szCs w:val="24"/>
        </w:rPr>
        <w:t>neuropil</w:t>
      </w:r>
      <w:proofErr w:type="spellEnd"/>
      <w:r w:rsidR="00AD690E" w:rsidRPr="00D43E0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AD690E" w:rsidRPr="00D43E0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D690E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0E" w:rsidRPr="00D43E0D">
        <w:rPr>
          <w:rFonts w:ascii="Times New Roman" w:hAnsi="Times New Roman" w:cs="Times New Roman"/>
          <w:sz w:val="24"/>
          <w:szCs w:val="24"/>
        </w:rPr>
        <w:t>synaptic</w:t>
      </w:r>
      <w:proofErr w:type="spellEnd"/>
      <w:r w:rsidR="00AD690E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0E" w:rsidRPr="00D43E0D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="00AD690E" w:rsidRPr="00D43E0D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="00AD690E" w:rsidRPr="00D43E0D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="00AD690E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0E" w:rsidRPr="00D43E0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AD690E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0E" w:rsidRPr="00D43E0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AD690E" w:rsidRPr="00D43E0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AD690E" w:rsidRPr="00D43E0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AD690E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0E" w:rsidRPr="00D43E0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D690E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0E" w:rsidRPr="00D43E0D">
        <w:rPr>
          <w:rFonts w:ascii="Times New Roman" w:hAnsi="Times New Roman" w:cs="Times New Roman"/>
          <w:sz w:val="24"/>
          <w:szCs w:val="24"/>
        </w:rPr>
        <w:t>neuropil</w:t>
      </w:r>
      <w:proofErr w:type="spellEnd"/>
      <w:r w:rsidR="00AD690E" w:rsidRPr="00D43E0D">
        <w:rPr>
          <w:rFonts w:ascii="Times New Roman" w:hAnsi="Times New Roman" w:cs="Times New Roman"/>
          <w:sz w:val="24"/>
          <w:szCs w:val="24"/>
        </w:rPr>
        <w:t xml:space="preserve"> is </w:t>
      </w:r>
      <w:r w:rsidR="00850E5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AD690E" w:rsidRPr="00D43E0D">
        <w:rPr>
          <w:rFonts w:ascii="Times New Roman" w:hAnsi="Times New Roman" w:cs="Times New Roman"/>
          <w:sz w:val="24"/>
          <w:szCs w:val="24"/>
        </w:rPr>
        <w:t>synaptically</w:t>
      </w:r>
      <w:proofErr w:type="spellEnd"/>
      <w:r w:rsidR="00AD690E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0E" w:rsidRPr="00D43E0D">
        <w:rPr>
          <w:rFonts w:ascii="Times New Roman" w:hAnsi="Times New Roman" w:cs="Times New Roman"/>
          <w:sz w:val="24"/>
          <w:szCs w:val="24"/>
        </w:rPr>
        <w:t>dense</w:t>
      </w:r>
      <w:proofErr w:type="spellEnd"/>
      <w:r w:rsidR="00AD690E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0E" w:rsidRPr="00D43E0D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="00AD690E" w:rsidRPr="00D43E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690E" w:rsidRPr="00D43E0D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AD690E" w:rsidRPr="00D43E0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AD690E" w:rsidRPr="00D43E0D">
        <w:rPr>
          <w:rFonts w:ascii="Times New Roman" w:hAnsi="Times New Roman" w:cs="Times New Roman"/>
          <w:sz w:val="24"/>
          <w:szCs w:val="24"/>
        </w:rPr>
        <w:t>formed</w:t>
      </w:r>
      <w:proofErr w:type="spellEnd"/>
      <w:r w:rsidR="00AD690E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0E" w:rsidRPr="00D43E0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AD690E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0E" w:rsidRPr="00D43E0D">
        <w:rPr>
          <w:rFonts w:ascii="Times New Roman" w:hAnsi="Times New Roman" w:cs="Times New Roman"/>
          <w:sz w:val="24"/>
          <w:szCs w:val="24"/>
        </w:rPr>
        <w:t>unmyelinated</w:t>
      </w:r>
      <w:proofErr w:type="spellEnd"/>
      <w:r w:rsidR="00AD690E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0E" w:rsidRPr="00D43E0D">
        <w:rPr>
          <w:rFonts w:ascii="Times New Roman" w:hAnsi="Times New Roman" w:cs="Times New Roman"/>
          <w:sz w:val="24"/>
          <w:szCs w:val="24"/>
        </w:rPr>
        <w:t>axons</w:t>
      </w:r>
      <w:proofErr w:type="spellEnd"/>
      <w:r w:rsidR="00AD690E" w:rsidRPr="00D43E0D">
        <w:rPr>
          <w:rFonts w:ascii="Times New Roman" w:hAnsi="Times New Roman" w:cs="Times New Roman"/>
          <w:sz w:val="24"/>
          <w:szCs w:val="24"/>
        </w:rPr>
        <w:t xml:space="preserve">, dendrites, and </w:t>
      </w:r>
      <w:proofErr w:type="spellStart"/>
      <w:r w:rsidR="00AD690E" w:rsidRPr="00D43E0D">
        <w:rPr>
          <w:rFonts w:ascii="Times New Roman" w:hAnsi="Times New Roman" w:cs="Times New Roman"/>
          <w:sz w:val="24"/>
          <w:szCs w:val="24"/>
        </w:rPr>
        <w:t>glial</w:t>
      </w:r>
      <w:proofErr w:type="spellEnd"/>
      <w:r w:rsidR="00AD690E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0E" w:rsidRPr="00D43E0D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AD690E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0E" w:rsidRPr="00D43E0D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="00AD690E" w:rsidRPr="00D43E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690E" w:rsidRPr="00D43E0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AD690E" w:rsidRPr="00D43E0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AD690E" w:rsidRPr="00D43E0D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="00AD690E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0E" w:rsidRPr="00D43E0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D690E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0E" w:rsidRPr="00D43E0D">
        <w:rPr>
          <w:rFonts w:ascii="Times New Roman" w:hAnsi="Times New Roman" w:cs="Times New Roman"/>
          <w:sz w:val="24"/>
          <w:szCs w:val="24"/>
        </w:rPr>
        <w:t>recognize</w:t>
      </w:r>
      <w:proofErr w:type="spellEnd"/>
      <w:r w:rsidR="00AD690E" w:rsidRPr="00D43E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690E" w:rsidRPr="00D43E0D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AD690E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0E" w:rsidRPr="00D43E0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AD690E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E57">
        <w:rPr>
          <w:rFonts w:ascii="Times New Roman" w:hAnsi="Times New Roman" w:cs="Times New Roman"/>
          <w:sz w:val="24"/>
          <w:szCs w:val="24"/>
        </w:rPr>
        <w:t>contains</w:t>
      </w:r>
      <w:proofErr w:type="spellEnd"/>
      <w:r w:rsidR="00AD690E" w:rsidRPr="00D43E0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D690E" w:rsidRPr="00D43E0D">
        <w:rPr>
          <w:rFonts w:ascii="Times New Roman" w:hAnsi="Times New Roman" w:cs="Times New Roman"/>
          <w:sz w:val="24"/>
          <w:szCs w:val="24"/>
        </w:rPr>
        <w:t>relatively</w:t>
      </w:r>
      <w:proofErr w:type="spellEnd"/>
      <w:r w:rsidR="00AD690E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0E" w:rsidRPr="00D43E0D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="00AD690E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0E" w:rsidRPr="00D43E0D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AD690E" w:rsidRPr="00D43E0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D690E" w:rsidRPr="00D43E0D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AD690E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0E" w:rsidRPr="00D43E0D">
        <w:rPr>
          <w:rFonts w:ascii="Times New Roman" w:hAnsi="Times New Roman" w:cs="Times New Roman"/>
          <w:sz w:val="24"/>
          <w:szCs w:val="24"/>
        </w:rPr>
        <w:t>bodies</w:t>
      </w:r>
      <w:proofErr w:type="spellEnd"/>
      <w:r w:rsidR="00AD690E" w:rsidRPr="00D43E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690E" w:rsidRPr="00D43E0D">
        <w:rPr>
          <w:rFonts w:ascii="Times New Roman" w:hAnsi="Times New Roman" w:cs="Times New Roman"/>
          <w:sz w:val="24"/>
          <w:szCs w:val="24"/>
        </w:rPr>
        <w:t>Neuropil</w:t>
      </w:r>
      <w:proofErr w:type="spellEnd"/>
      <w:r w:rsidR="00AD690E" w:rsidRPr="00D43E0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AD690E" w:rsidRPr="00D43E0D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="00AD690E" w:rsidRPr="00D43E0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D690E" w:rsidRPr="00D43E0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D690E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0E" w:rsidRPr="00D43E0D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="00AD690E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0E" w:rsidRPr="00D43E0D">
        <w:rPr>
          <w:rFonts w:ascii="Times New Roman" w:hAnsi="Times New Roman" w:cs="Times New Roman"/>
          <w:sz w:val="24"/>
          <w:szCs w:val="24"/>
        </w:rPr>
        <w:t>nervous</w:t>
      </w:r>
      <w:proofErr w:type="spellEnd"/>
      <w:r w:rsidR="00AD690E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0E" w:rsidRPr="00D43E0D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AD690E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690E" w:rsidRPr="00D43E0D">
        <w:rPr>
          <w:rFonts w:ascii="Times New Roman" w:hAnsi="Times New Roman" w:cs="Times New Roman"/>
          <w:sz w:val="24"/>
          <w:szCs w:val="24"/>
        </w:rPr>
        <w:t xml:space="preserve">and </w:t>
      </w:r>
      <w:r w:rsidR="00850E57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85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E57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85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0E" w:rsidRPr="00D43E0D">
        <w:rPr>
          <w:rFonts w:ascii="Times New Roman" w:hAnsi="Times New Roman" w:cs="Times New Roman"/>
          <w:sz w:val="24"/>
          <w:szCs w:val="24"/>
        </w:rPr>
        <w:t>parts</w:t>
      </w:r>
      <w:proofErr w:type="spellEnd"/>
      <w:r w:rsidR="00AD690E" w:rsidRPr="00D43E0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D690E" w:rsidRPr="00D43E0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D690E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0E" w:rsidRPr="00D43E0D">
        <w:rPr>
          <w:rFonts w:ascii="Times New Roman" w:hAnsi="Times New Roman" w:cs="Times New Roman"/>
          <w:sz w:val="24"/>
          <w:szCs w:val="24"/>
        </w:rPr>
        <w:t>peripheral</w:t>
      </w:r>
      <w:proofErr w:type="spellEnd"/>
      <w:r w:rsidR="00AD690E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0E" w:rsidRPr="00D43E0D">
        <w:rPr>
          <w:rFonts w:ascii="Times New Roman" w:hAnsi="Times New Roman" w:cs="Times New Roman"/>
          <w:sz w:val="24"/>
          <w:szCs w:val="24"/>
        </w:rPr>
        <w:t>nervous</w:t>
      </w:r>
      <w:proofErr w:type="spellEnd"/>
      <w:r w:rsidR="00AD690E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0E" w:rsidRPr="00D43E0D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AD690E" w:rsidRPr="00D43E0D">
        <w:rPr>
          <w:rFonts w:ascii="Times New Roman" w:hAnsi="Times New Roman" w:cs="Times New Roman"/>
          <w:sz w:val="24"/>
          <w:szCs w:val="24"/>
        </w:rPr>
        <w:t>.</w:t>
      </w:r>
    </w:p>
    <w:p w:rsidR="00AD690E" w:rsidRPr="00D43E0D" w:rsidRDefault="003A412C" w:rsidP="008E2E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3E0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distinguish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structured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unstructured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neuropil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>.</w:t>
      </w:r>
      <w:r w:rsidRPr="00D43E0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unstructured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neuropil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plexiform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diffuse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neuropil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>.</w:t>
      </w:r>
      <w:r w:rsidRPr="00D43E0D">
        <w:rPr>
          <w:rFonts w:ascii="Times New Roman" w:hAnsi="Times New Roman" w:cs="Times New Roman"/>
          <w:sz w:val="24"/>
          <w:szCs w:val="24"/>
        </w:rPr>
        <w:br/>
        <w:t>In</w:t>
      </w:r>
      <w:r w:rsidR="0085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diffuse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neuropil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spread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neuropile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F05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degrees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ar</w:t>
      </w:r>
      <w:r w:rsidR="00DF5A0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DF5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extensively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branched</w:t>
      </w:r>
      <w:proofErr w:type="spellEnd"/>
      <w:r w:rsidR="00DF5A04">
        <w:rPr>
          <w:rFonts w:ascii="Times New Roman" w:hAnsi="Times New Roman" w:cs="Times New Roman"/>
          <w:sz w:val="24"/>
          <w:szCs w:val="24"/>
        </w:rPr>
        <w:t xml:space="preserve"> and</w:t>
      </w:r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rarely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homogeneous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. The main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difference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diffuse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neuropil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is more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heterogeneous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synaptic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connections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A0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d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ifficult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detect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microscopy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>.</w:t>
      </w:r>
    </w:p>
    <w:p w:rsidR="007410B3" w:rsidRPr="00D43E0D" w:rsidRDefault="003A412C" w:rsidP="008E2E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E0D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structured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neuropil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recognizable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repetitive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substructures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formed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regular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fiber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configurations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usually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part of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sensory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organs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structured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neuropil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glomerular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stratified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Glomeruli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be in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layers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r w:rsidR="00776010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apparently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unstructured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clumps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>.</w:t>
      </w:r>
      <w:r w:rsidR="00297C45" w:rsidRPr="00D43E0D">
        <w:rPr>
          <w:rFonts w:ascii="Times New Roman" w:hAnsi="Times New Roman" w:cs="Times New Roman"/>
          <w:sz w:val="24"/>
          <w:szCs w:val="24"/>
        </w:rPr>
        <w:t xml:space="preserve"> </w:t>
      </w:r>
      <w:r w:rsidR="007410B3" w:rsidRPr="00D43E0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297C45" w:rsidRPr="00D43E0D">
        <w:rPr>
          <w:rFonts w:ascii="Times New Roman" w:hAnsi="Times New Roman" w:cs="Times New Roman"/>
          <w:sz w:val="24"/>
          <w:szCs w:val="24"/>
        </w:rPr>
        <w:t>Glomeruli</w:t>
      </w:r>
      <w:proofErr w:type="spellEnd"/>
      <w:r w:rsidR="00297C45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C45" w:rsidRPr="00D43E0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297C45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C45" w:rsidRPr="00D43E0D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297C45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C45" w:rsidRPr="00D43E0D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="00297C45" w:rsidRPr="00D43E0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97C45" w:rsidRPr="00D43E0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97C45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C45" w:rsidRPr="00D43E0D">
        <w:rPr>
          <w:rFonts w:ascii="Times New Roman" w:hAnsi="Times New Roman" w:cs="Times New Roman"/>
          <w:sz w:val="24"/>
          <w:szCs w:val="24"/>
        </w:rPr>
        <w:t>olfactory</w:t>
      </w:r>
      <w:proofErr w:type="spellEnd"/>
      <w:r w:rsidR="00297C45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C45" w:rsidRPr="00D43E0D">
        <w:rPr>
          <w:rFonts w:ascii="Times New Roman" w:hAnsi="Times New Roman" w:cs="Times New Roman"/>
          <w:sz w:val="24"/>
          <w:szCs w:val="24"/>
        </w:rPr>
        <w:t>bulb</w:t>
      </w:r>
      <w:proofErr w:type="spellEnd"/>
      <w:r w:rsidR="00297C45" w:rsidRPr="00D43E0D">
        <w:rPr>
          <w:rFonts w:ascii="Times New Roman" w:hAnsi="Times New Roman" w:cs="Times New Roman"/>
          <w:sz w:val="24"/>
          <w:szCs w:val="24"/>
        </w:rPr>
        <w:t xml:space="preserve">. </w:t>
      </w:r>
      <w:r w:rsidR="007410B3" w:rsidRPr="00D43E0D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7410B3" w:rsidRPr="00D43E0D">
        <w:rPr>
          <w:rFonts w:ascii="Times New Roman" w:hAnsi="Times New Roman" w:cs="Times New Roman"/>
          <w:sz w:val="24"/>
          <w:szCs w:val="24"/>
        </w:rPr>
        <w:t>olfactory</w:t>
      </w:r>
      <w:proofErr w:type="spellEnd"/>
      <w:r w:rsidR="007410B3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0B3" w:rsidRPr="00D43E0D">
        <w:rPr>
          <w:rFonts w:ascii="Times New Roman" w:hAnsi="Times New Roman" w:cs="Times New Roman"/>
          <w:sz w:val="24"/>
          <w:szCs w:val="24"/>
        </w:rPr>
        <w:t>bulb</w:t>
      </w:r>
      <w:proofErr w:type="spellEnd"/>
      <w:r w:rsidR="007410B3" w:rsidRPr="00D43E0D">
        <w:rPr>
          <w:rFonts w:ascii="Times New Roman" w:hAnsi="Times New Roman" w:cs="Times New Roman"/>
          <w:sz w:val="24"/>
          <w:szCs w:val="24"/>
        </w:rPr>
        <w:t xml:space="preserve"> is an </w:t>
      </w:r>
      <w:proofErr w:type="spellStart"/>
      <w:r w:rsidR="007410B3" w:rsidRPr="00D43E0D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="007410B3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0B3" w:rsidRPr="00D43E0D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="007410B3" w:rsidRPr="00D43E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10B3" w:rsidRPr="00D43E0D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="007410B3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0B3" w:rsidRPr="00D43E0D">
        <w:rPr>
          <w:rFonts w:ascii="Times New Roman" w:hAnsi="Times New Roman" w:cs="Times New Roman"/>
          <w:sz w:val="24"/>
          <w:szCs w:val="24"/>
        </w:rPr>
        <w:t>near</w:t>
      </w:r>
      <w:proofErr w:type="spellEnd"/>
      <w:r w:rsidR="007410B3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0B3" w:rsidRPr="00D43E0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410B3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0B3" w:rsidRPr="00D43E0D">
        <w:rPr>
          <w:rFonts w:ascii="Times New Roman" w:hAnsi="Times New Roman" w:cs="Times New Roman"/>
          <w:sz w:val="24"/>
          <w:szCs w:val="24"/>
        </w:rPr>
        <w:t>front</w:t>
      </w:r>
      <w:r w:rsidR="00850E57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850E57">
        <w:rPr>
          <w:rFonts w:ascii="Times New Roman" w:hAnsi="Times New Roman" w:cs="Times New Roman"/>
          <w:sz w:val="24"/>
          <w:szCs w:val="24"/>
        </w:rPr>
        <w:t xml:space="preserve"> part</w:t>
      </w:r>
      <w:r w:rsidR="007410B3" w:rsidRPr="00D43E0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410B3" w:rsidRPr="00D43E0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410B3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0B3" w:rsidRPr="00D43E0D">
        <w:rPr>
          <w:rFonts w:ascii="Times New Roman" w:hAnsi="Times New Roman" w:cs="Times New Roman"/>
          <w:sz w:val="24"/>
          <w:szCs w:val="24"/>
        </w:rPr>
        <w:t>brain</w:t>
      </w:r>
      <w:proofErr w:type="spellEnd"/>
      <w:r w:rsidR="007410B3" w:rsidRPr="00D43E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410B3" w:rsidRPr="00D43E0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7410B3" w:rsidRPr="00D43E0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7410B3" w:rsidRPr="00D43E0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410B3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0B3" w:rsidRPr="00D43E0D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7410B3" w:rsidRPr="00D43E0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410B3" w:rsidRPr="00D43E0D">
        <w:rPr>
          <w:rFonts w:ascii="Times New Roman" w:hAnsi="Times New Roman" w:cs="Times New Roman"/>
          <w:sz w:val="24"/>
          <w:szCs w:val="24"/>
        </w:rPr>
        <w:t>sense</w:t>
      </w:r>
      <w:proofErr w:type="spellEnd"/>
      <w:r w:rsidR="007410B3" w:rsidRPr="00D43E0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410B3" w:rsidRPr="00D43E0D">
        <w:rPr>
          <w:rFonts w:ascii="Times New Roman" w:hAnsi="Times New Roman" w:cs="Times New Roman"/>
          <w:sz w:val="24"/>
          <w:szCs w:val="24"/>
        </w:rPr>
        <w:t>smell</w:t>
      </w:r>
      <w:proofErr w:type="spellEnd"/>
      <w:r w:rsidR="007410B3" w:rsidRPr="00D43E0D">
        <w:rPr>
          <w:rFonts w:ascii="Times New Roman" w:hAnsi="Times New Roman" w:cs="Times New Roman"/>
          <w:sz w:val="24"/>
          <w:szCs w:val="24"/>
        </w:rPr>
        <w:t>.</w:t>
      </w:r>
      <w:r w:rsidR="008E2EC8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01" w:rsidRPr="00D43E0D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="009E0201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01" w:rsidRPr="00D43E0D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9E0201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01" w:rsidRPr="00D43E0D">
        <w:rPr>
          <w:rFonts w:ascii="Times New Roman" w:hAnsi="Times New Roman" w:cs="Times New Roman"/>
          <w:sz w:val="24"/>
          <w:szCs w:val="24"/>
        </w:rPr>
        <w:t>glomerul</w:t>
      </w:r>
      <w:r w:rsidR="00850E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E0201" w:rsidRPr="00D43E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0201" w:rsidRPr="00D43E0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E0201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01" w:rsidRPr="00D43E0D">
        <w:rPr>
          <w:rFonts w:ascii="Times New Roman" w:hAnsi="Times New Roman" w:cs="Times New Roman"/>
          <w:sz w:val="24"/>
          <w:szCs w:val="24"/>
        </w:rPr>
        <w:t>apical</w:t>
      </w:r>
      <w:proofErr w:type="spellEnd"/>
      <w:r w:rsidR="009E0201" w:rsidRPr="00D43E0D">
        <w:rPr>
          <w:rFonts w:ascii="Times New Roman" w:hAnsi="Times New Roman" w:cs="Times New Roman"/>
          <w:sz w:val="24"/>
          <w:szCs w:val="24"/>
        </w:rPr>
        <w:t xml:space="preserve"> dendrites of </w:t>
      </w:r>
      <w:proofErr w:type="spellStart"/>
      <w:r w:rsidR="009E0201" w:rsidRPr="00D43E0D">
        <w:rPr>
          <w:rFonts w:ascii="Times New Roman" w:hAnsi="Times New Roman" w:cs="Times New Roman"/>
          <w:sz w:val="24"/>
          <w:szCs w:val="24"/>
        </w:rPr>
        <w:t>mitral</w:t>
      </w:r>
      <w:proofErr w:type="spellEnd"/>
      <w:r w:rsidR="009E0201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01" w:rsidRPr="00D43E0D">
        <w:rPr>
          <w:rFonts w:ascii="Times New Roman" w:hAnsi="Times New Roman" w:cs="Times New Roman"/>
          <w:sz w:val="24"/>
          <w:szCs w:val="24"/>
        </w:rPr>
        <w:t>cells</w:t>
      </w:r>
      <w:proofErr w:type="spellEnd"/>
      <w:r w:rsidR="009E0201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01" w:rsidRPr="00D43E0D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9E0201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01" w:rsidRPr="00D43E0D">
        <w:rPr>
          <w:rFonts w:ascii="Times New Roman" w:hAnsi="Times New Roman" w:cs="Times New Roman"/>
          <w:sz w:val="24"/>
          <w:szCs w:val="24"/>
        </w:rPr>
        <w:t>contact</w:t>
      </w:r>
      <w:proofErr w:type="spellEnd"/>
      <w:r w:rsidR="009E0201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01" w:rsidRPr="00D43E0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9E0201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01" w:rsidRPr="00D43E0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E0201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01" w:rsidRPr="00D43E0D">
        <w:rPr>
          <w:rFonts w:ascii="Times New Roman" w:hAnsi="Times New Roman" w:cs="Times New Roman"/>
          <w:sz w:val="24"/>
          <w:szCs w:val="24"/>
        </w:rPr>
        <w:t>axons</w:t>
      </w:r>
      <w:proofErr w:type="spellEnd"/>
      <w:r w:rsidR="009E0201" w:rsidRPr="00D43E0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E0201" w:rsidRPr="00D43E0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E0201" w:rsidRPr="00D43E0D">
        <w:rPr>
          <w:rFonts w:ascii="Times New Roman" w:hAnsi="Times New Roman" w:cs="Times New Roman"/>
          <w:sz w:val="24"/>
          <w:szCs w:val="24"/>
        </w:rPr>
        <w:t xml:space="preserve"> receptor neurons.</w:t>
      </w:r>
      <w:r w:rsidR="007410B3" w:rsidRPr="00D43E0D">
        <w:rPr>
          <w:rFonts w:ascii="Times New Roman" w:hAnsi="Times New Roman" w:cs="Times New Roman"/>
          <w:sz w:val="24"/>
          <w:szCs w:val="24"/>
        </w:rPr>
        <w:t xml:space="preserve"> </w:t>
      </w:r>
      <w:r w:rsidR="009E0201" w:rsidRPr="00995B84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9E0201" w:rsidRPr="00995B84">
        <w:rPr>
          <w:rFonts w:ascii="Times New Roman" w:hAnsi="Times New Roman" w:cs="Times New Roman"/>
          <w:sz w:val="24"/>
          <w:szCs w:val="24"/>
        </w:rPr>
        <w:t>sensory</w:t>
      </w:r>
      <w:proofErr w:type="spellEnd"/>
      <w:r w:rsidR="009E0201" w:rsidRPr="00995B84">
        <w:rPr>
          <w:rFonts w:ascii="Times New Roman" w:hAnsi="Times New Roman" w:cs="Times New Roman"/>
          <w:sz w:val="24"/>
          <w:szCs w:val="24"/>
        </w:rPr>
        <w:t xml:space="preserve"> neuron </w:t>
      </w:r>
      <w:proofErr w:type="spellStart"/>
      <w:r w:rsidR="009E0201" w:rsidRPr="00995B84">
        <w:rPr>
          <w:rFonts w:ascii="Times New Roman" w:hAnsi="Times New Roman" w:cs="Times New Roman"/>
          <w:sz w:val="24"/>
          <w:szCs w:val="24"/>
        </w:rPr>
        <w:t>axons</w:t>
      </w:r>
      <w:proofErr w:type="spellEnd"/>
      <w:r w:rsidR="009E0201" w:rsidRPr="00995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01" w:rsidRPr="00995B84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="009E0201" w:rsidRPr="00995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01" w:rsidRPr="00995B84">
        <w:rPr>
          <w:rFonts w:ascii="Times New Roman" w:hAnsi="Times New Roman" w:cs="Times New Roman"/>
          <w:sz w:val="24"/>
          <w:szCs w:val="24"/>
        </w:rPr>
        <w:t>synapses</w:t>
      </w:r>
      <w:proofErr w:type="spellEnd"/>
      <w:r w:rsidR="009E0201" w:rsidRPr="00995B8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E0201" w:rsidRPr="00995B8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95B84" w:rsidRPr="00995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B84" w:rsidRPr="00995B84">
        <w:rPr>
          <w:rFonts w:ascii="Times New Roman" w:hAnsi="Times New Roman" w:cs="Times New Roman"/>
          <w:sz w:val="24"/>
          <w:szCs w:val="24"/>
        </w:rPr>
        <w:t>glomeruli</w:t>
      </w:r>
      <w:proofErr w:type="spellEnd"/>
      <w:r w:rsidR="00995B84" w:rsidRPr="00995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B84" w:rsidRPr="00995B84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="00995B84" w:rsidRPr="00995B8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95B84" w:rsidRPr="00995B8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E0201" w:rsidRPr="00995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01" w:rsidRPr="00995B84">
        <w:rPr>
          <w:rFonts w:ascii="Times New Roman" w:hAnsi="Times New Roman" w:cs="Times New Roman"/>
          <w:sz w:val="24"/>
          <w:szCs w:val="24"/>
        </w:rPr>
        <w:t>olfactory</w:t>
      </w:r>
      <w:proofErr w:type="spellEnd"/>
      <w:r w:rsidR="009E0201" w:rsidRPr="00995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01" w:rsidRPr="00995B84">
        <w:rPr>
          <w:rFonts w:ascii="Times New Roman" w:hAnsi="Times New Roman" w:cs="Times New Roman"/>
          <w:sz w:val="24"/>
          <w:szCs w:val="24"/>
        </w:rPr>
        <w:t>bulb</w:t>
      </w:r>
      <w:proofErr w:type="spellEnd"/>
      <w:r w:rsidR="009E0201" w:rsidRPr="00995B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0201" w:rsidRPr="00D43E0D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9E0201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01" w:rsidRPr="00D43E0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9E0201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01" w:rsidRPr="00D43E0D">
        <w:rPr>
          <w:rFonts w:ascii="Times New Roman" w:hAnsi="Times New Roman" w:cs="Times New Roman"/>
          <w:sz w:val="24"/>
          <w:szCs w:val="24"/>
        </w:rPr>
        <w:t>capable</w:t>
      </w:r>
      <w:proofErr w:type="spellEnd"/>
      <w:r w:rsidR="009E0201" w:rsidRPr="00D43E0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E0201" w:rsidRPr="00D43E0D">
        <w:rPr>
          <w:rFonts w:ascii="Times New Roman" w:hAnsi="Times New Roman" w:cs="Times New Roman"/>
          <w:sz w:val="24"/>
          <w:szCs w:val="24"/>
        </w:rPr>
        <w:t>regeneration</w:t>
      </w:r>
      <w:proofErr w:type="spellEnd"/>
      <w:r w:rsidR="009E0201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01" w:rsidRPr="00D43E0D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="009E0201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01" w:rsidRPr="00D43E0D">
        <w:rPr>
          <w:rFonts w:ascii="Times New Roman" w:hAnsi="Times New Roman" w:cs="Times New Roman"/>
          <w:sz w:val="24"/>
          <w:szCs w:val="24"/>
        </w:rPr>
        <w:t>regrowth</w:t>
      </w:r>
      <w:proofErr w:type="spellEnd"/>
      <w:r w:rsidR="009E0201" w:rsidRPr="00D43E0D">
        <w:rPr>
          <w:rFonts w:ascii="Times New Roman" w:hAnsi="Times New Roman" w:cs="Times New Roman"/>
          <w:sz w:val="24"/>
          <w:szCs w:val="24"/>
        </w:rPr>
        <w:t xml:space="preserve"> of an </w:t>
      </w:r>
      <w:proofErr w:type="spellStart"/>
      <w:r w:rsidR="009E0201" w:rsidRPr="00D43E0D">
        <w:rPr>
          <w:rFonts w:ascii="Times New Roman" w:hAnsi="Times New Roman" w:cs="Times New Roman"/>
          <w:sz w:val="24"/>
          <w:szCs w:val="24"/>
        </w:rPr>
        <w:t>olfactory</w:t>
      </w:r>
      <w:proofErr w:type="spellEnd"/>
      <w:r w:rsidR="009E0201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01" w:rsidRPr="00D43E0D">
        <w:rPr>
          <w:rFonts w:ascii="Times New Roman" w:hAnsi="Times New Roman" w:cs="Times New Roman"/>
          <w:sz w:val="24"/>
          <w:szCs w:val="24"/>
        </w:rPr>
        <w:t>sensory</w:t>
      </w:r>
      <w:proofErr w:type="spellEnd"/>
      <w:r w:rsidR="009E0201" w:rsidRPr="00D43E0D">
        <w:rPr>
          <w:rFonts w:ascii="Times New Roman" w:hAnsi="Times New Roman" w:cs="Times New Roman"/>
          <w:sz w:val="24"/>
          <w:szCs w:val="24"/>
        </w:rPr>
        <w:t xml:space="preserve"> neuron.</w:t>
      </w:r>
    </w:p>
    <w:p w:rsidR="003A412C" w:rsidRPr="00D43E0D" w:rsidRDefault="003A412C" w:rsidP="008E2E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3E0D">
        <w:rPr>
          <w:rFonts w:ascii="Times New Roman" w:hAnsi="Times New Roman" w:cs="Times New Roman"/>
          <w:sz w:val="24"/>
          <w:szCs w:val="24"/>
        </w:rPr>
        <w:t>Stratified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neuropil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formed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E5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precisely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oriented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neuron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composed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regular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three-dimensional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fiber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lattice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>.</w:t>
      </w:r>
    </w:p>
    <w:p w:rsidR="003A412C" w:rsidRPr="00D43E0D" w:rsidRDefault="003A412C" w:rsidP="008E2E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3E0D">
        <w:rPr>
          <w:rFonts w:ascii="Times New Roman" w:hAnsi="Times New Roman" w:cs="Times New Roman"/>
          <w:sz w:val="24"/>
          <w:szCs w:val="24"/>
          <w:u w:val="single"/>
        </w:rPr>
        <w:t>Events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neuropil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integration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involves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excitatory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inhibitory</w:t>
      </w:r>
      <w:proofErr w:type="spellEnd"/>
      <w:r w:rsidR="007410B3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synaptic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transmission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neuropil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presynaptic</w:t>
      </w:r>
      <w:proofErr w:type="spellEnd"/>
      <w:r w:rsidR="007410B3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bombardment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>.</w:t>
      </w:r>
      <w:r w:rsidR="007410B3" w:rsidRPr="00D43E0D">
        <w:rPr>
          <w:rFonts w:ascii="Times New Roman" w:hAnsi="Times New Roman" w:cs="Times New Roman"/>
          <w:sz w:val="24"/>
          <w:szCs w:val="24"/>
        </w:rPr>
        <w:t xml:space="preserve"> </w:t>
      </w:r>
      <w:r w:rsidR="007410B3" w:rsidRPr="00D43E0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Neuropil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involved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metabolic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="009E0201" w:rsidRPr="00D43E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4261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C74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01" w:rsidRPr="00D43E0D">
        <w:rPr>
          <w:rFonts w:ascii="Times New Roman" w:hAnsi="Times New Roman" w:cs="Times New Roman"/>
          <w:sz w:val="24"/>
          <w:szCs w:val="24"/>
        </w:rPr>
        <w:t>s</w:t>
      </w:r>
      <w:r w:rsidRPr="00D43E0D">
        <w:rPr>
          <w:rFonts w:ascii="Times New Roman" w:hAnsi="Times New Roman" w:cs="Times New Roman"/>
          <w:sz w:val="24"/>
          <w:szCs w:val="24"/>
        </w:rPr>
        <w:t>ome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released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neurotransmitters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neuropeptides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, enter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extracellular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via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synaptic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specialization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concentration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neurotransmitter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measured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talk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3E0D">
        <w:rPr>
          <w:rFonts w:ascii="Times New Roman" w:hAnsi="Times New Roman" w:cs="Times New Roman"/>
          <w:sz w:val="24"/>
          <w:szCs w:val="24"/>
        </w:rPr>
        <w:t>non-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synaptic</w:t>
      </w:r>
      <w:proofErr w:type="spellEnd"/>
      <w:proofErr w:type="gram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neuronal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transmission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Swedes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volume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transmission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>.</w:t>
      </w:r>
    </w:p>
    <w:p w:rsidR="007364B4" w:rsidRPr="00D43E0D" w:rsidRDefault="003A412C" w:rsidP="008E2E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E0D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gaseous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substances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produced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cells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diffuse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axon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terminals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Similarly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nutrient</w:t>
      </w:r>
      <w:r w:rsidR="00D43E0D" w:rsidRPr="00D43E0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E0D" w:rsidRPr="00D43E0D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="00D43E0D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E0D" w:rsidRPr="00D43E0D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D43E0D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E0D" w:rsidRPr="00D43E0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intracellular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nerve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cells</w:t>
      </w:r>
      <w:proofErr w:type="spellEnd"/>
      <w:r w:rsidR="00D43E0D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E0D" w:rsidRPr="00D43E0D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D43E0D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E0D" w:rsidRPr="00D43E0D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="00D43E0D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E57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D43E0D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E0D" w:rsidRPr="00D43E0D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="0085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E5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85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E57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E57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85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E0D" w:rsidRPr="00D43E0D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oxygen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off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monoxide</w:t>
      </w:r>
      <w:proofErr w:type="spellEnd"/>
      <w:r w:rsidR="00D43E0D" w:rsidRPr="00D43E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3E0D" w:rsidRPr="00D43E0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D43E0D" w:rsidRPr="00D43E0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D43E0D" w:rsidRPr="00D43E0D">
        <w:rPr>
          <w:rFonts w:ascii="Times New Roman" w:hAnsi="Times New Roman" w:cs="Times New Roman"/>
          <w:sz w:val="24"/>
          <w:szCs w:val="24"/>
        </w:rPr>
        <w:t>cellular</w:t>
      </w:r>
      <w:proofErr w:type="spellEnd"/>
      <w:r w:rsidR="00D43E0D"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E0D" w:rsidRPr="00D43E0D">
        <w:rPr>
          <w:rFonts w:ascii="Times New Roman" w:hAnsi="Times New Roman" w:cs="Times New Roman"/>
          <w:sz w:val="24"/>
          <w:szCs w:val="24"/>
        </w:rPr>
        <w:t>respiration</w:t>
      </w:r>
      <w:proofErr w:type="spellEnd"/>
      <w:r w:rsidR="007410B3" w:rsidRPr="00D43E0D">
        <w:rPr>
          <w:rFonts w:ascii="Times New Roman" w:hAnsi="Times New Roman" w:cs="Times New Roman"/>
          <w:sz w:val="24"/>
          <w:szCs w:val="24"/>
        </w:rPr>
        <w:t>.</w:t>
      </w:r>
    </w:p>
    <w:p w:rsidR="00D43E0D" w:rsidRDefault="00D43E0D" w:rsidP="008E2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364B4" w:rsidRPr="00D43E0D" w:rsidRDefault="007364B4" w:rsidP="008E2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3E0D">
        <w:rPr>
          <w:rFonts w:ascii="Times New Roman" w:hAnsi="Times New Roman" w:cs="Times New Roman"/>
          <w:sz w:val="24"/>
          <w:szCs w:val="24"/>
        </w:rPr>
        <w:t>Donald M</w:t>
      </w:r>
      <w:r w:rsidR="002A21A6" w:rsidRPr="00D43E0D">
        <w:rPr>
          <w:rFonts w:ascii="Times New Roman" w:hAnsi="Times New Roman" w:cs="Times New Roman"/>
          <w:sz w:val="24"/>
          <w:szCs w:val="24"/>
        </w:rPr>
        <w:t xml:space="preserve">. </w:t>
      </w:r>
      <w:r w:rsidRPr="00D43E0D">
        <w:rPr>
          <w:rFonts w:ascii="Times New Roman" w:hAnsi="Times New Roman" w:cs="Times New Roman"/>
          <w:sz w:val="24"/>
          <w:szCs w:val="24"/>
        </w:rPr>
        <w:t>Maynard</w:t>
      </w:r>
      <w:r w:rsidR="0017585D" w:rsidRPr="00D43E0D">
        <w:rPr>
          <w:rFonts w:ascii="Times New Roman" w:hAnsi="Times New Roman" w:cs="Times New Roman"/>
          <w:sz w:val="24"/>
          <w:szCs w:val="24"/>
        </w:rPr>
        <w:t xml:space="preserve"> </w:t>
      </w:r>
      <w:r w:rsidR="002A21A6" w:rsidRPr="00D43E0D">
        <w:rPr>
          <w:rFonts w:ascii="Times New Roman" w:hAnsi="Times New Roman" w:cs="Times New Roman"/>
          <w:sz w:val="24"/>
          <w:szCs w:val="24"/>
        </w:rPr>
        <w:t xml:space="preserve">- </w:t>
      </w:r>
      <w:r w:rsidR="006157FA" w:rsidRPr="00D43E0D">
        <w:rPr>
          <w:rFonts w:ascii="Times New Roman" w:hAnsi="Times New Roman" w:cs="Times New Roman"/>
          <w:sz w:val="24"/>
          <w:szCs w:val="24"/>
        </w:rPr>
        <w:t xml:space="preserve">Organization </w:t>
      </w:r>
      <w:r w:rsidR="002A21A6" w:rsidRPr="00D43E0D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2A21A6" w:rsidRPr="00D43E0D">
        <w:rPr>
          <w:rFonts w:ascii="Times New Roman" w:hAnsi="Times New Roman" w:cs="Times New Roman"/>
          <w:sz w:val="24"/>
          <w:szCs w:val="24"/>
        </w:rPr>
        <w:t>Neuropil</w:t>
      </w:r>
      <w:proofErr w:type="spellEnd"/>
      <w:r w:rsidR="0017585D" w:rsidRPr="00D43E0D">
        <w:rPr>
          <w:rFonts w:ascii="Times New Roman" w:hAnsi="Times New Roman" w:cs="Times New Roman"/>
          <w:sz w:val="24"/>
          <w:szCs w:val="24"/>
        </w:rPr>
        <w:t xml:space="preserve">; </w:t>
      </w:r>
      <w:r w:rsidR="006157FA" w:rsidRPr="00D43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American </w:t>
      </w:r>
      <w:proofErr w:type="spellStart"/>
      <w:r w:rsidR="006157FA" w:rsidRPr="00D43E0D">
        <w:rPr>
          <w:rFonts w:ascii="Times New Roman" w:hAnsi="Times New Roman" w:cs="Times New Roman"/>
          <w:sz w:val="24"/>
          <w:szCs w:val="24"/>
          <w:shd w:val="clear" w:color="auto" w:fill="FFFFFF"/>
        </w:rPr>
        <w:t>Zoologist</w:t>
      </w:r>
      <w:proofErr w:type="spellEnd"/>
      <w:r w:rsidR="002A21A6" w:rsidRPr="00D43E0D">
        <w:rPr>
          <w:rFonts w:ascii="Times New Roman" w:hAnsi="Times New Roman" w:cs="Times New Roman"/>
          <w:sz w:val="24"/>
          <w:szCs w:val="24"/>
          <w:shd w:val="clear" w:color="auto" w:fill="FFFFFF"/>
        </w:rPr>
        <w:t>, 1962</w:t>
      </w:r>
    </w:p>
    <w:p w:rsidR="002A21A6" w:rsidRPr="00D43E0D" w:rsidRDefault="0017585D" w:rsidP="008E2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E0D">
        <w:rPr>
          <w:rFonts w:ascii="Times New Roman" w:hAnsi="Times New Roman" w:cs="Times New Roman"/>
          <w:sz w:val="24"/>
          <w:szCs w:val="24"/>
        </w:rPr>
        <w:t xml:space="preserve">A. J.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Pinching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And T. P. S. Powell - The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Neuropil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Glomeruli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Of The</w:t>
      </w:r>
    </w:p>
    <w:p w:rsidR="002A21A6" w:rsidRPr="00D43E0D" w:rsidRDefault="0017585D" w:rsidP="008E2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3E0D">
        <w:rPr>
          <w:rFonts w:ascii="Times New Roman" w:hAnsi="Times New Roman" w:cs="Times New Roman"/>
          <w:sz w:val="24"/>
          <w:szCs w:val="24"/>
        </w:rPr>
        <w:t>Olfactory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Bulb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; J.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E0D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Pr="00D43E0D">
        <w:rPr>
          <w:rFonts w:ascii="Times New Roman" w:hAnsi="Times New Roman" w:cs="Times New Roman"/>
          <w:sz w:val="24"/>
          <w:szCs w:val="24"/>
        </w:rPr>
        <w:t>. 9, 347-377 (1971)</w:t>
      </w:r>
    </w:p>
    <w:p w:rsidR="008E2EC8" w:rsidRPr="00D43E0D" w:rsidRDefault="00D94054" w:rsidP="008E2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hyperlink r:id="rId9" w:history="1">
          <w:r w:rsidR="008E2EC8" w:rsidRPr="00D43E0D">
            <w:rPr>
              <w:rStyle w:val="Hiperhivatkozs"/>
              <w:rFonts w:ascii="Times New Roman" w:hAnsi="Times New Roman" w:cs="Times New Roman"/>
              <w:color w:val="auto"/>
              <w:sz w:val="24"/>
              <w:szCs w:val="24"/>
              <w:u w:val="none"/>
            </w:rPr>
            <w:t>https://en.wikipedia.org/wiki/Olfactory_bulb</w:t>
          </w:r>
        </w:hyperlink>
      </w:hyperlink>
    </w:p>
    <w:p w:rsidR="008E2EC8" w:rsidRDefault="00D94054" w:rsidP="008E2EC8">
      <w:pPr>
        <w:spacing w:after="0" w:line="276" w:lineRule="auto"/>
        <w:jc w:val="both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0" w:history="1">
        <w:r w:rsidR="008E2EC8" w:rsidRPr="00D43E0D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https://www.neuroscientificallychallenged.com/blog/know-your-brain-olfactory-bulb</w:t>
        </w:r>
      </w:hyperlink>
    </w:p>
    <w:p w:rsidR="00C74261" w:rsidRPr="00361FE4" w:rsidRDefault="00361FE4" w:rsidP="008E2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361FE4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https://users.itk.ppke.hu/n</w:t>
        </w:r>
        <w:bookmarkStart w:id="0" w:name="_GoBack"/>
        <w:bookmarkEnd w:id="0"/>
        <w:r w:rsidRPr="00361FE4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e</w:t>
        </w:r>
        <w:r w:rsidRPr="00361FE4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urobiologia</w:t>
        </w:r>
      </w:hyperlink>
    </w:p>
    <w:sectPr w:rsidR="00C74261" w:rsidRPr="00361FE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054" w:rsidRDefault="00D94054" w:rsidP="008E2EC8">
      <w:pPr>
        <w:spacing w:after="0" w:line="240" w:lineRule="auto"/>
      </w:pPr>
      <w:r>
        <w:separator/>
      </w:r>
    </w:p>
  </w:endnote>
  <w:endnote w:type="continuationSeparator" w:id="0">
    <w:p w:rsidR="00D94054" w:rsidRDefault="00D94054" w:rsidP="008E2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054" w:rsidRDefault="00D94054" w:rsidP="008E2EC8">
      <w:pPr>
        <w:spacing w:after="0" w:line="240" w:lineRule="auto"/>
      </w:pPr>
      <w:r>
        <w:separator/>
      </w:r>
    </w:p>
  </w:footnote>
  <w:footnote w:type="continuationSeparator" w:id="0">
    <w:p w:rsidR="00D94054" w:rsidRDefault="00D94054" w:rsidP="008E2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EC8" w:rsidRPr="008E2EC8" w:rsidRDefault="008E2EC8">
    <w:pPr>
      <w:pStyle w:val="lfej"/>
      <w:rPr>
        <w:rFonts w:ascii="Gill Sans MT" w:hAnsi="Gill Sans MT"/>
      </w:rPr>
    </w:pPr>
    <w:r w:rsidRPr="008E2EC8">
      <w:rPr>
        <w:rFonts w:ascii="Gill Sans MT" w:hAnsi="Gill Sans MT"/>
      </w:rPr>
      <w:t>Jánoska Dóra Katalin</w:t>
    </w:r>
    <w:r w:rsidRPr="008E2EC8">
      <w:rPr>
        <w:rFonts w:ascii="Gill Sans MT" w:hAnsi="Gill Sans MT"/>
      </w:rPr>
      <w:tab/>
    </w:r>
    <w:r w:rsidRPr="008E2EC8">
      <w:rPr>
        <w:rFonts w:ascii="Gill Sans MT" w:hAnsi="Gill Sans MT"/>
      </w:rPr>
      <w:tab/>
      <w:t>V</w:t>
    </w:r>
    <w:r>
      <w:rPr>
        <w:rFonts w:ascii="Gill Sans MT" w:hAnsi="Gill Sans MT"/>
      </w:rPr>
      <w:t>HR5VP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C0756"/>
    <w:multiLevelType w:val="hybridMultilevel"/>
    <w:tmpl w:val="1ABC198C"/>
    <w:lvl w:ilvl="0" w:tplc="904EA24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98B81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B4CF7C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C3E6A5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5469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B62A8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5D80AF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AE08B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E3EB6A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FA"/>
    <w:rsid w:val="0012744C"/>
    <w:rsid w:val="0017585D"/>
    <w:rsid w:val="002616FA"/>
    <w:rsid w:val="00297C45"/>
    <w:rsid w:val="002A21A6"/>
    <w:rsid w:val="0033384C"/>
    <w:rsid w:val="00361FE4"/>
    <w:rsid w:val="003A412C"/>
    <w:rsid w:val="003C5FA2"/>
    <w:rsid w:val="004C4DB8"/>
    <w:rsid w:val="005E2609"/>
    <w:rsid w:val="006157FA"/>
    <w:rsid w:val="006765D3"/>
    <w:rsid w:val="0069144D"/>
    <w:rsid w:val="006D27D6"/>
    <w:rsid w:val="00715B0F"/>
    <w:rsid w:val="007364B4"/>
    <w:rsid w:val="007410B3"/>
    <w:rsid w:val="00773557"/>
    <w:rsid w:val="00776010"/>
    <w:rsid w:val="00850E57"/>
    <w:rsid w:val="00856F12"/>
    <w:rsid w:val="00887BBB"/>
    <w:rsid w:val="008E2EC8"/>
    <w:rsid w:val="00904F05"/>
    <w:rsid w:val="00935665"/>
    <w:rsid w:val="00995B84"/>
    <w:rsid w:val="009E0201"/>
    <w:rsid w:val="00A17A24"/>
    <w:rsid w:val="00AB7F2C"/>
    <w:rsid w:val="00AD690E"/>
    <w:rsid w:val="00AE7CEE"/>
    <w:rsid w:val="00C46F55"/>
    <w:rsid w:val="00C74261"/>
    <w:rsid w:val="00CF7489"/>
    <w:rsid w:val="00D3469A"/>
    <w:rsid w:val="00D347E7"/>
    <w:rsid w:val="00D43E0D"/>
    <w:rsid w:val="00D94054"/>
    <w:rsid w:val="00DC589A"/>
    <w:rsid w:val="00DE7FB8"/>
    <w:rsid w:val="00DF5A04"/>
    <w:rsid w:val="00E06538"/>
    <w:rsid w:val="00EB1773"/>
    <w:rsid w:val="00F82D5C"/>
    <w:rsid w:val="00F9291D"/>
    <w:rsid w:val="00F96027"/>
    <w:rsid w:val="00FC2B64"/>
    <w:rsid w:val="00FC69CB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78F8"/>
  <w15:chartTrackingRefBased/>
  <w15:docId w15:val="{E6B48834-AA38-43F2-948F-4FA24864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E2EC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E2EC8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8E2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E2EC8"/>
  </w:style>
  <w:style w:type="paragraph" w:styleId="llb">
    <w:name w:val="footer"/>
    <w:basedOn w:val="Norml"/>
    <w:link w:val="llbChar"/>
    <w:uiPriority w:val="99"/>
    <w:unhideWhenUsed/>
    <w:rsid w:val="008E2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E2EC8"/>
  </w:style>
  <w:style w:type="character" w:styleId="Mrltotthiperhivatkozs">
    <w:name w:val="FollowedHyperlink"/>
    <w:basedOn w:val="Bekezdsalapbettpusa"/>
    <w:uiPriority w:val="99"/>
    <w:semiHidden/>
    <w:unhideWhenUsed/>
    <w:rsid w:val="00361F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2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78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Olfactory_bul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ers.itk.ppke.hu/neurobiologi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euroscientificallychallenged.com/blog/know-your-brain-olfactory-bul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Olfactory_bul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80C9FC9-0C8E-4AE8-ADA9-1ED9F7AF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408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Dóra Jánoska</dc:creator>
  <cp:keywords/>
  <dc:description/>
  <cp:lastModifiedBy>Dóra Jánoska</cp:lastModifiedBy>
  <cp:revision>9</cp:revision>
  <dcterms:created xsi:type="dcterms:W3CDTF">2019-09-24T18:31:00Z</dcterms:created>
  <dcterms:modified xsi:type="dcterms:W3CDTF">2019-09-25T19:23:00Z</dcterms:modified>
</cp:coreProperties>
</file>