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Style w:val="Title"/>
        <w:contextualSpacing w:val="0"/>
        <w:rPr/>
      </w:pPr>
      <w:bookmarkStart w:colFirst="0" w:colLast="0" w:name="_p3hruqvu32e3" w:id="0"/>
      <w:bookmarkEnd w:id="0"/>
      <w:r w:rsidDel="00000000" w:rsidR="00000000" w:rsidRPr="00000000">
        <w:rPr>
          <w:rtl w:val="0"/>
        </w:rPr>
        <w:t xml:space="preserve">19. tétel - SMTP</w:t>
      </w:r>
    </w:p>
    <w:p w:rsidR="00000000" w:rsidDel="00000000" w:rsidP="00000000" w:rsidRDefault="00000000" w:rsidRPr="00000000">
      <w:pPr>
        <w:pStyle w:val="Heading1"/>
        <w:contextualSpacing w:val="0"/>
        <w:rPr/>
      </w:pPr>
      <w:bookmarkStart w:colFirst="0" w:colLast="0" w:name="_qgkm85406wum" w:id="1"/>
      <w:bookmarkEnd w:id="1"/>
      <w:r w:rsidDel="00000000" w:rsidR="00000000" w:rsidRPr="00000000">
        <w:rPr>
          <w:rtl w:val="0"/>
        </w:rPr>
        <w:t xml:space="preserve">Bevezetés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/>
        <w:drawing>
          <wp:inline distB="114300" distT="114300" distL="114300" distR="114300">
            <wp:extent cx="5734050" cy="1638300"/>
            <wp:effectExtent b="0" l="0" r="0" t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4050" cy="1638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SMTP = Simple Mail Transfer Protocol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egyszerű szövegalapú levelezéshez használt protocol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UA: felhasználó által kezelt mail program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MTA: leveleket továbbító szerverprogram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több MTA-n megy keresztül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mindenütt SMTP, végén POP vagy IMAP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Post Office Protocol, Internet Mail Acces Protocol</w:t>
      </w:r>
    </w:p>
    <w:p w:rsidR="00000000" w:rsidDel="00000000" w:rsidP="00000000" w:rsidRDefault="00000000" w:rsidRPr="00000000">
      <w:pPr>
        <w:pStyle w:val="Heading1"/>
        <w:contextualSpacing w:val="0"/>
        <w:rPr/>
      </w:pPr>
      <w:bookmarkStart w:colFirst="0" w:colLast="0" w:name="_ham1tk9k83vt" w:id="2"/>
      <w:bookmarkEnd w:id="2"/>
      <w:r w:rsidDel="00000000" w:rsidR="00000000" w:rsidRPr="00000000">
        <w:rPr>
          <w:rtl w:val="0"/>
        </w:rPr>
        <w:t xml:space="preserve">Vezérlés</w:t>
      </w:r>
    </w:p>
    <w:p w:rsidR="00000000" w:rsidDel="00000000" w:rsidP="00000000" w:rsidRDefault="00000000" w:rsidRPr="00000000">
      <w:pPr>
        <w:numPr>
          <w:ilvl w:val="0"/>
          <w:numId w:val="6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hasonló utasítások mint az FTP-n</w:t>
      </w:r>
    </w:p>
    <w:p w:rsidR="00000000" w:rsidDel="00000000" w:rsidP="00000000" w:rsidRDefault="00000000" w:rsidRPr="00000000">
      <w:pPr>
        <w:numPr>
          <w:ilvl w:val="0"/>
          <w:numId w:val="6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válaszok: xyz valami</w:t>
      </w:r>
    </w:p>
    <w:p w:rsidR="00000000" w:rsidDel="00000000" w:rsidP="00000000" w:rsidRDefault="00000000" w:rsidRPr="00000000">
      <w:pPr>
        <w:numPr>
          <w:ilvl w:val="1"/>
          <w:numId w:val="6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same</w:t>
      </w:r>
    </w:p>
    <w:p w:rsidR="00000000" w:rsidDel="00000000" w:rsidP="00000000" w:rsidRDefault="00000000" w:rsidRPr="00000000">
      <w:pPr>
        <w:pStyle w:val="Heading1"/>
        <w:contextualSpacing w:val="0"/>
        <w:rPr/>
      </w:pPr>
      <w:bookmarkStart w:colFirst="0" w:colLast="0" w:name="_tpommxz0pi2k" w:id="3"/>
      <w:bookmarkEnd w:id="3"/>
      <w:r w:rsidDel="00000000" w:rsidR="00000000" w:rsidRPr="00000000">
        <w:rPr>
          <w:rtl w:val="0"/>
        </w:rPr>
        <w:t xml:space="preserve">SMTP folyamat</w:t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25-ös port</w:t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kliens egy ephemral portot használ</w:t>
      </w:r>
    </w:p>
    <w:p w:rsidR="00000000" w:rsidDel="00000000" w:rsidP="00000000" w:rsidRDefault="00000000" w:rsidRPr="00000000">
      <w:pPr>
        <w:pStyle w:val="Heading1"/>
        <w:contextualSpacing w:val="0"/>
        <w:rPr/>
      </w:pPr>
      <w:bookmarkStart w:colFirst="0" w:colLast="0" w:name="_x9rc96va5fiv" w:id="4"/>
      <w:bookmarkEnd w:id="4"/>
      <w:r w:rsidDel="00000000" w:rsidR="00000000" w:rsidRPr="00000000">
        <w:rPr>
          <w:rtl w:val="0"/>
        </w:rPr>
        <w:t xml:space="preserve">SMTP parancsok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HELO fqdn.domain.nev</w:t>
      </w:r>
    </w:p>
    <w:p w:rsidR="00000000" w:rsidDel="00000000" w:rsidP="00000000" w:rsidRDefault="00000000" w:rsidRPr="00000000">
      <w:pPr>
        <w:numPr>
          <w:ilvl w:val="1"/>
          <w:numId w:val="4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kliens köszönése</w:t>
      </w:r>
    </w:p>
    <w:p w:rsidR="00000000" w:rsidDel="00000000" w:rsidP="00000000" w:rsidRDefault="00000000" w:rsidRPr="00000000">
      <w:pPr>
        <w:numPr>
          <w:ilvl w:val="1"/>
          <w:numId w:val="4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kapcsolat kezdeményezése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MAIL FROM: &lt;kaki@puki&gt;</w:t>
      </w:r>
    </w:p>
    <w:p w:rsidR="00000000" w:rsidDel="00000000" w:rsidP="00000000" w:rsidRDefault="00000000" w:rsidRPr="00000000">
      <w:pPr>
        <w:numPr>
          <w:ilvl w:val="1"/>
          <w:numId w:val="4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megadja a feladót</w:t>
      </w:r>
    </w:p>
    <w:p w:rsidR="00000000" w:rsidDel="00000000" w:rsidP="00000000" w:rsidRDefault="00000000" w:rsidRPr="00000000">
      <w:pPr>
        <w:numPr>
          <w:ilvl w:val="1"/>
          <w:numId w:val="4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lehet öresen is hagyni</w:t>
      </w:r>
    </w:p>
    <w:p w:rsidR="00000000" w:rsidDel="00000000" w:rsidP="00000000" w:rsidRDefault="00000000" w:rsidRPr="00000000">
      <w:pPr>
        <w:numPr>
          <w:ilvl w:val="1"/>
          <w:numId w:val="4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puki FQDN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RCPT TO: &lt;kaki@puki&gt;</w:t>
      </w:r>
    </w:p>
    <w:p w:rsidR="00000000" w:rsidDel="00000000" w:rsidP="00000000" w:rsidRDefault="00000000" w:rsidRPr="00000000">
      <w:pPr>
        <w:numPr>
          <w:ilvl w:val="1"/>
          <w:numId w:val="4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másolat</w:t>
      </w:r>
    </w:p>
    <w:p w:rsidR="00000000" w:rsidDel="00000000" w:rsidP="00000000" w:rsidRDefault="00000000" w:rsidRPr="00000000">
      <w:pPr>
        <w:numPr>
          <w:ilvl w:val="1"/>
          <w:numId w:val="4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max 100 cím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DATA</w:t>
      </w:r>
    </w:p>
    <w:p w:rsidR="00000000" w:rsidDel="00000000" w:rsidP="00000000" w:rsidRDefault="00000000" w:rsidRPr="00000000">
      <w:pPr>
        <w:numPr>
          <w:ilvl w:val="1"/>
          <w:numId w:val="4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üzenet szövegének kezedete</w:t>
      </w:r>
    </w:p>
    <w:p w:rsidR="00000000" w:rsidDel="00000000" w:rsidP="00000000" w:rsidRDefault="00000000" w:rsidRPr="00000000">
      <w:pPr>
        <w:numPr>
          <w:ilvl w:val="1"/>
          <w:numId w:val="4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üzenet vége : egy üres sor egy .-tal</w:t>
      </w:r>
    </w:p>
    <w:p w:rsidR="00000000" w:rsidDel="00000000" w:rsidP="00000000" w:rsidRDefault="00000000" w:rsidRPr="00000000">
      <w:pPr>
        <w:numPr>
          <w:ilvl w:val="1"/>
          <w:numId w:val="4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7 bites ASCII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QUIT</w:t>
      </w:r>
    </w:p>
    <w:p w:rsidR="00000000" w:rsidDel="00000000" w:rsidP="00000000" w:rsidRDefault="00000000" w:rsidRPr="00000000">
      <w:pPr>
        <w:numPr>
          <w:ilvl w:val="1"/>
          <w:numId w:val="4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beszélgetés vége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RSET</w:t>
      </w:r>
    </w:p>
    <w:p w:rsidR="00000000" w:rsidDel="00000000" w:rsidP="00000000" w:rsidRDefault="00000000" w:rsidRPr="00000000">
      <w:pPr>
        <w:numPr>
          <w:ilvl w:val="1"/>
          <w:numId w:val="4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minden információt amit kitöltöttünk töröl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NOOP</w:t>
      </w:r>
    </w:p>
    <w:p w:rsidR="00000000" w:rsidDel="00000000" w:rsidP="00000000" w:rsidRDefault="00000000" w:rsidRPr="00000000">
      <w:pPr>
        <w:numPr>
          <w:ilvl w:val="1"/>
          <w:numId w:val="4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ok válasz</w:t>
      </w:r>
    </w:p>
    <w:p w:rsidR="00000000" w:rsidDel="00000000" w:rsidP="00000000" w:rsidRDefault="00000000" w:rsidRPr="00000000">
      <w:pPr>
        <w:numPr>
          <w:ilvl w:val="1"/>
          <w:numId w:val="4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csak hogy lássuk legit e a kapcsolat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VRFY</w:t>
      </w:r>
    </w:p>
    <w:p w:rsidR="00000000" w:rsidDel="00000000" w:rsidP="00000000" w:rsidRDefault="00000000" w:rsidRPr="00000000">
      <w:pPr>
        <w:numPr>
          <w:ilvl w:val="1"/>
          <w:numId w:val="4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ellenőrzi hogy egy adott cím létezik e</w:t>
      </w:r>
    </w:p>
    <w:p w:rsidR="00000000" w:rsidDel="00000000" w:rsidP="00000000" w:rsidRDefault="00000000" w:rsidRPr="00000000">
      <w:pPr>
        <w:pStyle w:val="Heading1"/>
        <w:contextualSpacing w:val="0"/>
        <w:rPr/>
      </w:pPr>
      <w:bookmarkStart w:colFirst="0" w:colLast="0" w:name="_i0wagngk1ari" w:id="5"/>
      <w:bookmarkEnd w:id="5"/>
      <w:r w:rsidDel="00000000" w:rsidR="00000000" w:rsidRPr="00000000">
        <w:rPr>
          <w:rtl w:val="0"/>
        </w:rPr>
        <w:t xml:space="preserve">ESMTP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SMTP bővebb változata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tőbb parancs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EHLO nyitás HELO helyett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max email méret, plussz biztonság, 8 bites kódolás (ékezetes karakterek)</w:t>
      </w:r>
    </w:p>
    <w:p w:rsidR="00000000" w:rsidDel="00000000" w:rsidP="00000000" w:rsidRDefault="00000000" w:rsidRPr="00000000">
      <w:pPr>
        <w:pStyle w:val="Heading1"/>
        <w:contextualSpacing w:val="0"/>
        <w:rPr/>
      </w:pPr>
      <w:bookmarkStart w:colFirst="0" w:colLast="0" w:name="_pj065e53e0f6" w:id="6"/>
      <w:bookmarkEnd w:id="6"/>
      <w:r w:rsidDel="00000000" w:rsidR="00000000" w:rsidRPr="00000000">
        <w:rPr>
          <w:rtl w:val="0"/>
        </w:rPr>
        <w:t xml:space="preserve">RBL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Real time Black hole List - olyan feladók gyűjteménye akik valszeg spammelnek</w:t>
      </w:r>
    </w:p>
    <w:sectPr>
      <w:pgSz w:h="16834" w:w="11909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hu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