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8BB" w:rsidRPr="00B3591E" w:rsidRDefault="00700910" w:rsidP="00700910">
      <w:pPr>
        <w:jc w:val="center"/>
        <w:rPr>
          <w:rFonts w:ascii="Times New Roman" w:hAnsi="Times New Roman" w:cs="Times New Roman"/>
          <w:b/>
          <w:bCs/>
          <w:sz w:val="28"/>
          <w:szCs w:val="28"/>
          <w:lang w:val="en-GB"/>
        </w:rPr>
      </w:pPr>
      <w:r w:rsidRPr="00B3591E">
        <w:rPr>
          <w:rFonts w:ascii="Times New Roman" w:hAnsi="Times New Roman" w:cs="Times New Roman"/>
          <w:b/>
          <w:bCs/>
          <w:sz w:val="28"/>
          <w:szCs w:val="28"/>
          <w:lang w:val="en-GB"/>
        </w:rPr>
        <w:t>The function of hypothalamic hormones</w:t>
      </w:r>
    </w:p>
    <w:p w:rsidR="00700910" w:rsidRPr="00B3591E" w:rsidRDefault="00700910" w:rsidP="00700910">
      <w:pPr>
        <w:jc w:val="center"/>
        <w:rPr>
          <w:rFonts w:ascii="Times New Roman" w:hAnsi="Times New Roman" w:cs="Times New Roman"/>
          <w:b/>
          <w:bCs/>
          <w:sz w:val="28"/>
          <w:szCs w:val="28"/>
          <w:lang w:val="en-GB"/>
        </w:rPr>
      </w:pPr>
    </w:p>
    <w:p w:rsidR="00063E89" w:rsidRPr="00063E89" w:rsidRDefault="00063E89" w:rsidP="00EC05F4">
      <w:pPr>
        <w:ind w:firstLine="284"/>
        <w:rPr>
          <w:rFonts w:ascii="Times New Roman" w:hAnsi="Times New Roman" w:cs="Times New Roman"/>
          <w:lang w:val="en-GB"/>
        </w:rPr>
      </w:pPr>
      <w:r>
        <w:rPr>
          <w:rFonts w:ascii="Times New Roman" w:hAnsi="Times New Roman" w:cs="Times New Roman"/>
          <w:lang w:val="en-GB"/>
        </w:rPr>
        <w:t xml:space="preserve">The hypothalamus </w:t>
      </w:r>
      <w:r w:rsidR="008D3715">
        <w:rPr>
          <w:rFonts w:ascii="Times New Roman" w:hAnsi="Times New Roman" w:cs="Times New Roman"/>
          <w:lang w:val="en-GB"/>
        </w:rPr>
        <w:t>is in</w:t>
      </w:r>
      <w:r>
        <w:rPr>
          <w:rFonts w:ascii="Times New Roman" w:hAnsi="Times New Roman" w:cs="Times New Roman"/>
          <w:lang w:val="en-GB"/>
        </w:rPr>
        <w:t xml:space="preserve"> the central part of the brain below the thalamus. It has a vital role in the human body. One of its main roles is to main</w:t>
      </w:r>
      <w:r w:rsidR="001C3F35">
        <w:rPr>
          <w:rFonts w:ascii="Times New Roman" w:hAnsi="Times New Roman" w:cs="Times New Roman"/>
          <w:lang w:val="en-GB"/>
        </w:rPr>
        <w:t>tain</w:t>
      </w:r>
      <w:r>
        <w:rPr>
          <w:rFonts w:ascii="Times New Roman" w:hAnsi="Times New Roman" w:cs="Times New Roman"/>
          <w:lang w:val="en-GB"/>
        </w:rPr>
        <w:t xml:space="preserve"> homeostasis (for example body temperature, hunger, thirst, sleep</w:t>
      </w:r>
      <w:r w:rsidR="001C3F35">
        <w:rPr>
          <w:rFonts w:ascii="Times New Roman" w:hAnsi="Times New Roman" w:cs="Times New Roman"/>
          <w:lang w:val="en-GB"/>
        </w:rPr>
        <w:t xml:space="preserve"> etc</w:t>
      </w:r>
      <w:r>
        <w:rPr>
          <w:rFonts w:ascii="Times New Roman" w:hAnsi="Times New Roman" w:cs="Times New Roman"/>
          <w:lang w:val="en-GB"/>
        </w:rPr>
        <w:t xml:space="preserve">). The hypothalamus also controls hormone production. </w:t>
      </w:r>
      <w:r w:rsidR="00EC05F4">
        <w:rPr>
          <w:rFonts w:ascii="Times New Roman" w:hAnsi="Times New Roman" w:cs="Times New Roman"/>
          <w:lang w:val="en-GB"/>
        </w:rPr>
        <w:br/>
      </w:r>
      <w:r>
        <w:rPr>
          <w:rFonts w:ascii="Times New Roman" w:hAnsi="Times New Roman" w:cs="Times New Roman"/>
          <w:lang w:val="en-GB"/>
        </w:rPr>
        <w:t>Below the hypothalamus, we can find the hypophysis (pituitary gland)</w:t>
      </w:r>
      <w:r w:rsidR="00557B1B">
        <w:rPr>
          <w:rFonts w:ascii="Times New Roman" w:hAnsi="Times New Roman" w:cs="Times New Roman"/>
          <w:lang w:val="en-GB"/>
        </w:rPr>
        <w:t>,</w:t>
      </w:r>
      <w:r>
        <w:rPr>
          <w:rFonts w:ascii="Times New Roman" w:hAnsi="Times New Roman" w:cs="Times New Roman"/>
          <w:lang w:val="en-GB"/>
        </w:rPr>
        <w:t xml:space="preserve"> to which it is connected by a stalk. The hypothalamus-hypophysis system acts as a link between the nervous and the endocrine system to form the neuroendocrine system.</w:t>
      </w:r>
      <w:r>
        <w:rPr>
          <w:rFonts w:ascii="Times New Roman" w:hAnsi="Times New Roman" w:cs="Times New Roman"/>
          <w:lang w:val="en-GB"/>
        </w:rPr>
        <w:br/>
        <w:t>We differentiate two sets of nerve cells in the hypothalamus. The first on</w:t>
      </w:r>
      <w:r w:rsidR="00EC05F4">
        <w:rPr>
          <w:rFonts w:ascii="Times New Roman" w:hAnsi="Times New Roman" w:cs="Times New Roman"/>
          <w:lang w:val="en-GB"/>
        </w:rPr>
        <w:t>e produces several inhibiting and releasing hormones, which are later carried to the anterior lobe of the hypophysis</w:t>
      </w:r>
      <w:r w:rsidR="001C3F35">
        <w:rPr>
          <w:rFonts w:ascii="Times New Roman" w:hAnsi="Times New Roman" w:cs="Times New Roman"/>
          <w:lang w:val="en-GB"/>
        </w:rPr>
        <w:t>,</w:t>
      </w:r>
      <w:r w:rsidR="00EC05F4">
        <w:rPr>
          <w:rFonts w:ascii="Times New Roman" w:hAnsi="Times New Roman" w:cs="Times New Roman"/>
          <w:lang w:val="en-GB"/>
        </w:rPr>
        <w:t xml:space="preserve"> via a network of blood vessels. The other set sends the hormones </w:t>
      </w:r>
      <w:r w:rsidR="000A626E">
        <w:rPr>
          <w:rFonts w:ascii="Times New Roman" w:hAnsi="Times New Roman" w:cs="Times New Roman"/>
          <w:lang w:val="en-GB"/>
        </w:rPr>
        <w:t>it</w:t>
      </w:r>
      <w:r w:rsidR="00EC05F4">
        <w:rPr>
          <w:rFonts w:ascii="Times New Roman" w:hAnsi="Times New Roman" w:cs="Times New Roman"/>
          <w:lang w:val="en-GB"/>
        </w:rPr>
        <w:t xml:space="preserve"> produced down to the posterior lobe, through the pituitary stalk.</w:t>
      </w:r>
    </w:p>
    <w:p w:rsidR="00EC05F4" w:rsidRPr="00EC05F4" w:rsidRDefault="00EC05F4" w:rsidP="008D3715">
      <w:pPr>
        <w:ind w:firstLine="284"/>
        <w:rPr>
          <w:rFonts w:ascii="Times New Roman" w:hAnsi="Times New Roman" w:cs="Times New Roman"/>
          <w:lang w:val="en-GB"/>
        </w:rPr>
      </w:pPr>
      <w:r>
        <w:rPr>
          <w:rFonts w:ascii="Times New Roman" w:hAnsi="Times New Roman" w:cs="Times New Roman"/>
          <w:lang w:val="en-GB"/>
        </w:rPr>
        <w:t xml:space="preserve">The hypophysis is also called the “master gland”, since it controls the hormone production of other endocrine glands. It has two lobes. The anterior lobe is built up of glandular tissue that secretes hormones and has a rich blood supply. The posterior lobe </w:t>
      </w:r>
      <w:r w:rsidR="008D3715">
        <w:rPr>
          <w:rFonts w:ascii="Times New Roman" w:hAnsi="Times New Roman" w:cs="Times New Roman"/>
          <w:lang w:val="en-GB"/>
        </w:rPr>
        <w:t>consists of nerve tissue and it does not produce hormones. I</w:t>
      </w:r>
      <w:r w:rsidR="008D3715" w:rsidRPr="00135D45">
        <w:rPr>
          <w:rFonts w:ascii="Times New Roman" w:hAnsi="Times New Roman" w:cs="Times New Roman"/>
          <w:lang w:val="en-GB"/>
        </w:rPr>
        <w:t xml:space="preserve">t </w:t>
      </w:r>
      <w:r w:rsidR="008D3715">
        <w:rPr>
          <w:rFonts w:ascii="Times New Roman" w:hAnsi="Times New Roman" w:cs="Times New Roman"/>
          <w:lang w:val="en-GB"/>
        </w:rPr>
        <w:t xml:space="preserve">only </w:t>
      </w:r>
      <w:r w:rsidR="008D3715" w:rsidRPr="00135D45">
        <w:rPr>
          <w:rFonts w:ascii="Times New Roman" w:hAnsi="Times New Roman" w:cs="Times New Roman"/>
          <w:lang w:val="en-GB"/>
        </w:rPr>
        <w:t xml:space="preserve">stores hormones </w:t>
      </w:r>
      <w:r w:rsidR="00557B1B">
        <w:rPr>
          <w:rFonts w:ascii="Times New Roman" w:hAnsi="Times New Roman" w:cs="Times New Roman"/>
          <w:lang w:val="en-GB"/>
        </w:rPr>
        <w:t xml:space="preserve">which were </w:t>
      </w:r>
      <w:r w:rsidR="008D3715" w:rsidRPr="00135D45">
        <w:rPr>
          <w:rFonts w:ascii="Times New Roman" w:hAnsi="Times New Roman" w:cs="Times New Roman"/>
          <w:lang w:val="en-GB"/>
        </w:rPr>
        <w:t>produced in the large neurosecretory cells of the hypothalamus</w:t>
      </w:r>
      <w:r w:rsidR="008D3715">
        <w:rPr>
          <w:rFonts w:ascii="Times New Roman" w:hAnsi="Times New Roman" w:cs="Times New Roman"/>
          <w:lang w:val="en-GB"/>
        </w:rPr>
        <w:t>, transported down their axons.</w:t>
      </w:r>
    </w:p>
    <w:p w:rsidR="001B4A36" w:rsidRDefault="008D3715" w:rsidP="00715DAB">
      <w:pPr>
        <w:ind w:firstLine="284"/>
        <w:rPr>
          <w:rFonts w:ascii="Times New Roman" w:hAnsi="Times New Roman" w:cs="Times New Roman"/>
          <w:lang w:val="en-GB"/>
        </w:rPr>
      </w:pPr>
      <w:r>
        <w:rPr>
          <w:rFonts w:ascii="Times New Roman" w:hAnsi="Times New Roman" w:cs="Times New Roman"/>
          <w:lang w:val="en-GB"/>
        </w:rPr>
        <w:t>N</w:t>
      </w:r>
      <w:r w:rsidRPr="008D3715">
        <w:rPr>
          <w:rFonts w:ascii="Times New Roman" w:hAnsi="Times New Roman" w:cs="Times New Roman"/>
          <w:lang w:val="en-GB"/>
        </w:rPr>
        <w:t>eurosecretory cells of the hypothalamus secrete various releasing and inhibiting factors that are carried by blood through the stalk to the anterior lobe</w:t>
      </w:r>
      <w:r>
        <w:rPr>
          <w:rFonts w:ascii="Times New Roman" w:hAnsi="Times New Roman" w:cs="Times New Roman"/>
          <w:lang w:val="en-GB"/>
        </w:rPr>
        <w:t xml:space="preserve">. </w:t>
      </w:r>
      <w:r w:rsidR="00A074F4">
        <w:rPr>
          <w:rFonts w:ascii="Times New Roman" w:hAnsi="Times New Roman" w:cs="Times New Roman"/>
          <w:lang w:val="en-GB"/>
        </w:rPr>
        <w:t>(Some examples for releasing and inhibiting factors: growth hormone ↔ somatostatin</w:t>
      </w:r>
      <w:r w:rsidR="00D12182">
        <w:rPr>
          <w:rFonts w:ascii="Times New Roman" w:hAnsi="Times New Roman" w:cs="Times New Roman"/>
          <w:lang w:val="en-GB"/>
        </w:rPr>
        <w:t xml:space="preserve">, </w:t>
      </w:r>
      <w:r w:rsidR="00A074F4">
        <w:rPr>
          <w:rFonts w:ascii="Times New Roman" w:hAnsi="Times New Roman" w:cs="Times New Roman"/>
          <w:lang w:val="en-GB"/>
        </w:rPr>
        <w:t>prolactin ↔ dopamine). Inhibiting factors are sent to the pituitary when too much of a hormone builds up in the bloodstream. If the amount of a hormone drops lower than a certain level in the blood, the hypothalamus sends more releasing factors to the hypophysis. The basis of this type of regulation is negative feedback</w:t>
      </w:r>
      <w:r w:rsidR="00557B1B">
        <w:rPr>
          <w:rFonts w:ascii="Times New Roman" w:hAnsi="Times New Roman" w:cs="Times New Roman"/>
          <w:lang w:val="en-GB"/>
        </w:rPr>
        <w:t>,</w:t>
      </w:r>
      <w:r w:rsidR="00A074F4">
        <w:rPr>
          <w:rFonts w:ascii="Times New Roman" w:hAnsi="Times New Roman" w:cs="Times New Roman"/>
          <w:lang w:val="en-GB"/>
        </w:rPr>
        <w:t xml:space="preserve"> that keeps hormones in the blood on the required levels.</w:t>
      </w:r>
      <w:r w:rsidR="00A074F4">
        <w:rPr>
          <w:rFonts w:ascii="Times New Roman" w:hAnsi="Times New Roman" w:cs="Times New Roman"/>
          <w:lang w:val="en-GB"/>
        </w:rPr>
        <w:br/>
      </w:r>
      <w:r w:rsidR="00D12182">
        <w:rPr>
          <w:rFonts w:ascii="Times New Roman" w:hAnsi="Times New Roman" w:cs="Times New Roman"/>
          <w:lang w:val="en-GB"/>
        </w:rPr>
        <w:t xml:space="preserve">The </w:t>
      </w:r>
      <w:r w:rsidR="00D12182" w:rsidRPr="00783170">
        <w:rPr>
          <w:rFonts w:ascii="Times New Roman" w:hAnsi="Times New Roman" w:cs="Times New Roman"/>
          <w:i/>
          <w:iCs/>
          <w:lang w:val="en-GB"/>
        </w:rPr>
        <w:t>growth hormone</w:t>
      </w:r>
      <w:r w:rsidR="00557B1B">
        <w:rPr>
          <w:rFonts w:ascii="Times New Roman" w:hAnsi="Times New Roman" w:cs="Times New Roman"/>
          <w:i/>
          <w:iCs/>
          <w:lang w:val="en-GB"/>
        </w:rPr>
        <w:t xml:space="preserve">, </w:t>
      </w:r>
      <w:r w:rsidR="00557B1B" w:rsidRPr="00557B1B">
        <w:rPr>
          <w:rFonts w:ascii="Times New Roman" w:hAnsi="Times New Roman" w:cs="Times New Roman"/>
          <w:lang w:val="en-GB"/>
        </w:rPr>
        <w:t>produced in the anterior lobe</w:t>
      </w:r>
      <w:r w:rsidR="00557B1B">
        <w:rPr>
          <w:rFonts w:ascii="Times New Roman" w:hAnsi="Times New Roman" w:cs="Times New Roman"/>
          <w:i/>
          <w:iCs/>
          <w:lang w:val="en-GB"/>
        </w:rPr>
        <w:t>,</w:t>
      </w:r>
      <w:r w:rsidR="00D12182">
        <w:rPr>
          <w:rFonts w:ascii="Times New Roman" w:hAnsi="Times New Roman" w:cs="Times New Roman"/>
          <w:lang w:val="en-GB"/>
        </w:rPr>
        <w:t xml:space="preserve"> promotes the growth of the skeleton and muscles. It stimulates the breakdown of lipids for energy release, controls protein synthesis and increases glucose level in blood. Its hypersecretion </w:t>
      </w:r>
      <w:r w:rsidR="001C3F35">
        <w:rPr>
          <w:rFonts w:ascii="Times New Roman" w:hAnsi="Times New Roman" w:cs="Times New Roman"/>
          <w:lang w:val="en-GB"/>
        </w:rPr>
        <w:t>i</w:t>
      </w:r>
      <w:r w:rsidR="00D12182">
        <w:rPr>
          <w:rFonts w:ascii="Times New Roman" w:hAnsi="Times New Roman" w:cs="Times New Roman"/>
          <w:lang w:val="en-GB"/>
        </w:rPr>
        <w:t xml:space="preserve">n childhood results in gigantism, on the other hand, its hyposecretion causes </w:t>
      </w:r>
      <w:r w:rsidR="000A626E">
        <w:rPr>
          <w:rFonts w:ascii="Times New Roman" w:hAnsi="Times New Roman" w:cs="Times New Roman"/>
          <w:lang w:val="en-GB"/>
        </w:rPr>
        <w:t>hypophyseal</w:t>
      </w:r>
      <w:r w:rsidR="00D12182">
        <w:rPr>
          <w:rFonts w:ascii="Times New Roman" w:hAnsi="Times New Roman" w:cs="Times New Roman"/>
          <w:lang w:val="en-GB"/>
        </w:rPr>
        <w:t xml:space="preserve"> dwarfism.</w:t>
      </w:r>
      <w:r w:rsidR="00D12182">
        <w:rPr>
          <w:rFonts w:ascii="Times New Roman" w:hAnsi="Times New Roman" w:cs="Times New Roman"/>
          <w:lang w:val="en-GB"/>
        </w:rPr>
        <w:br/>
        <w:t xml:space="preserve">The anterior lobe also produces many tropic hormones </w:t>
      </w:r>
      <w:r w:rsidR="00557B1B">
        <w:rPr>
          <w:rFonts w:ascii="Times New Roman" w:hAnsi="Times New Roman" w:cs="Times New Roman"/>
          <w:lang w:val="en-GB"/>
        </w:rPr>
        <w:t>that</w:t>
      </w:r>
      <w:bookmarkStart w:id="0" w:name="_GoBack"/>
      <w:bookmarkEnd w:id="0"/>
      <w:r w:rsidR="00D12182">
        <w:rPr>
          <w:rFonts w:ascii="Times New Roman" w:hAnsi="Times New Roman" w:cs="Times New Roman"/>
          <w:lang w:val="en-GB"/>
        </w:rPr>
        <w:t xml:space="preserve"> control other glands. </w:t>
      </w:r>
      <w:r w:rsidR="00D12182" w:rsidRPr="00783170">
        <w:rPr>
          <w:rFonts w:ascii="Times New Roman" w:hAnsi="Times New Roman" w:cs="Times New Roman"/>
          <w:i/>
          <w:iCs/>
          <w:lang w:val="en-GB"/>
        </w:rPr>
        <w:t>Thyrotropic hormone</w:t>
      </w:r>
      <w:r w:rsidR="00D12182">
        <w:rPr>
          <w:rFonts w:ascii="Times New Roman" w:hAnsi="Times New Roman" w:cs="Times New Roman"/>
          <w:lang w:val="en-GB"/>
        </w:rPr>
        <w:t xml:space="preserve"> stimulates the production of thyroxin by the thyroid gland. Thyroxin regulates metabolism, energy levels, and developmental growth. </w:t>
      </w:r>
      <w:r w:rsidR="00783170" w:rsidRPr="00783170">
        <w:rPr>
          <w:rFonts w:ascii="Times New Roman" w:hAnsi="Times New Roman" w:cs="Times New Roman"/>
          <w:i/>
          <w:iCs/>
          <w:lang w:val="en-GB"/>
        </w:rPr>
        <w:t>Corticotropin</w:t>
      </w:r>
      <w:r w:rsidR="00783170">
        <w:rPr>
          <w:rFonts w:ascii="Times New Roman" w:hAnsi="Times New Roman" w:cs="Times New Roman"/>
          <w:lang w:val="en-GB"/>
        </w:rPr>
        <w:t xml:space="preserve"> stimulates the adrenal cortex that produces corticoids. (eg. mineralocorticoids, glucocorticoids and sex hormones) The </w:t>
      </w:r>
      <w:r w:rsidR="00783170" w:rsidRPr="00783170">
        <w:rPr>
          <w:rFonts w:ascii="Times New Roman" w:hAnsi="Times New Roman" w:cs="Times New Roman"/>
          <w:i/>
          <w:iCs/>
          <w:lang w:val="en-GB"/>
        </w:rPr>
        <w:t>gonadotropic hormone</w:t>
      </w:r>
      <w:r w:rsidR="00783170">
        <w:rPr>
          <w:rFonts w:ascii="Times New Roman" w:hAnsi="Times New Roman" w:cs="Times New Roman"/>
          <w:lang w:val="en-GB"/>
        </w:rPr>
        <w:t xml:space="preserve"> stimulates the activities of both male and female gonads. </w:t>
      </w:r>
      <w:r w:rsidR="00783170" w:rsidRPr="001C227F">
        <w:rPr>
          <w:rFonts w:ascii="Times New Roman" w:hAnsi="Times New Roman" w:cs="Times New Roman"/>
          <w:lang w:val="en-GB"/>
        </w:rPr>
        <w:t>(eg. follicle-stimulating hormone, luteinizing</w:t>
      </w:r>
      <w:r w:rsidR="00783170">
        <w:rPr>
          <w:rFonts w:ascii="Times New Roman" w:hAnsi="Times New Roman" w:cs="Times New Roman"/>
          <w:lang w:val="en-GB"/>
        </w:rPr>
        <w:t xml:space="preserve"> hormone</w:t>
      </w:r>
      <w:r w:rsidR="00783170" w:rsidRPr="001C227F">
        <w:rPr>
          <w:rFonts w:ascii="Times New Roman" w:hAnsi="Times New Roman" w:cs="Times New Roman"/>
          <w:lang w:val="en-GB"/>
        </w:rPr>
        <w:t>)</w:t>
      </w:r>
      <w:r w:rsidR="00783170">
        <w:rPr>
          <w:rFonts w:ascii="Times New Roman" w:hAnsi="Times New Roman" w:cs="Times New Roman"/>
          <w:lang w:val="en-GB"/>
        </w:rPr>
        <w:t xml:space="preserve">. </w:t>
      </w:r>
      <w:r w:rsidR="00783170" w:rsidRPr="00783170">
        <w:rPr>
          <w:rFonts w:ascii="Times New Roman" w:hAnsi="Times New Roman" w:cs="Times New Roman"/>
          <w:i/>
          <w:iCs/>
          <w:lang w:val="en-GB"/>
        </w:rPr>
        <w:t>Prolactin</w:t>
      </w:r>
      <w:r w:rsidR="00783170">
        <w:rPr>
          <w:rFonts w:ascii="Times New Roman" w:hAnsi="Times New Roman" w:cs="Times New Roman"/>
          <w:lang w:val="en-GB"/>
        </w:rPr>
        <w:t xml:space="preserve"> is a hormone that controls milk secretion after giving birth.</w:t>
      </w:r>
    </w:p>
    <w:p w:rsidR="00783170" w:rsidRDefault="00783170" w:rsidP="00715DAB">
      <w:pPr>
        <w:ind w:firstLine="284"/>
        <w:rPr>
          <w:rFonts w:ascii="Times New Roman" w:hAnsi="Times New Roman" w:cs="Times New Roman"/>
          <w:lang w:val="en-GB"/>
        </w:rPr>
      </w:pPr>
      <w:r>
        <w:rPr>
          <w:rFonts w:ascii="Times New Roman" w:hAnsi="Times New Roman" w:cs="Times New Roman"/>
          <w:lang w:val="en-GB"/>
        </w:rPr>
        <w:t xml:space="preserve">There are two hormones, stores in the posterior lobe of the hypophysis. </w:t>
      </w:r>
      <w:r w:rsidRPr="000A626E">
        <w:rPr>
          <w:rFonts w:ascii="Times New Roman" w:hAnsi="Times New Roman" w:cs="Times New Roman"/>
          <w:i/>
          <w:iCs/>
          <w:lang w:val="en-GB"/>
        </w:rPr>
        <w:t>Vasopressin</w:t>
      </w:r>
      <w:r>
        <w:rPr>
          <w:rFonts w:ascii="Times New Roman" w:hAnsi="Times New Roman" w:cs="Times New Roman"/>
          <w:lang w:val="en-GB"/>
        </w:rPr>
        <w:t xml:space="preserve"> stimulates water reabsorption in the kidney tubules, so it reduces the quantity of water lost from the kidneys in the form of urine. Its hyposecretion causes the continuous elimination of urine that results in dehydration. </w:t>
      </w:r>
      <w:r w:rsidRPr="000A626E">
        <w:rPr>
          <w:rFonts w:ascii="Times New Roman" w:hAnsi="Times New Roman" w:cs="Times New Roman"/>
          <w:i/>
          <w:iCs/>
          <w:lang w:val="en-GB"/>
        </w:rPr>
        <w:t>Oxytocin</w:t>
      </w:r>
      <w:r>
        <w:rPr>
          <w:rFonts w:ascii="Times New Roman" w:hAnsi="Times New Roman" w:cs="Times New Roman"/>
          <w:lang w:val="en-GB"/>
        </w:rPr>
        <w:t xml:space="preserve"> stimulates smooth muscle contraction in the uterus, so it’s </w:t>
      </w:r>
      <w:r w:rsidR="00715DAB">
        <w:rPr>
          <w:rFonts w:ascii="Times New Roman" w:hAnsi="Times New Roman" w:cs="Times New Roman"/>
          <w:lang w:val="en-GB"/>
        </w:rPr>
        <w:t>important</w:t>
      </w:r>
      <w:r>
        <w:rPr>
          <w:rFonts w:ascii="Times New Roman" w:hAnsi="Times New Roman" w:cs="Times New Roman"/>
          <w:lang w:val="en-GB"/>
        </w:rPr>
        <w:t xml:space="preserve"> in child delivery in pregnant women. It also stimulates milk secretion and its elimination</w:t>
      </w:r>
      <w:r w:rsidR="00715DAB">
        <w:rPr>
          <w:rFonts w:ascii="Times New Roman" w:hAnsi="Times New Roman" w:cs="Times New Roman"/>
          <w:lang w:val="en-GB"/>
        </w:rPr>
        <w:t xml:space="preserve"> by mammary glands. It also has a role in moderating body temperature and regulating sleep cycles.</w:t>
      </w:r>
    </w:p>
    <w:p w:rsidR="00AA38E4" w:rsidRDefault="00557B1B" w:rsidP="001C227F">
      <w:pPr>
        <w:ind w:left="360"/>
      </w:pPr>
      <w:hyperlink r:id="rId5" w:history="1">
        <w:r w:rsidR="00B3591E">
          <w:rPr>
            <w:rStyle w:val="Hiperhivatkozs"/>
          </w:rPr>
          <w:t>https://www.medicalnewstoday.com/articles/312628.php</w:t>
        </w:r>
      </w:hyperlink>
    </w:p>
    <w:p w:rsidR="001C227F" w:rsidRDefault="00557B1B" w:rsidP="001C227F">
      <w:pPr>
        <w:ind w:left="360"/>
      </w:pPr>
      <w:hyperlink r:id="rId6" w:history="1">
        <w:r w:rsidR="001C227F">
          <w:rPr>
            <w:rStyle w:val="Hiperhivatkozs"/>
          </w:rPr>
          <w:t>https://www.yourhormones.info/glands/hypothalamus/</w:t>
        </w:r>
      </w:hyperlink>
    </w:p>
    <w:p w:rsidR="003B101F" w:rsidRDefault="00557B1B" w:rsidP="001C227F">
      <w:pPr>
        <w:ind w:left="360"/>
      </w:pPr>
      <w:hyperlink r:id="rId7" w:history="1">
        <w:r w:rsidR="003B101F">
          <w:rPr>
            <w:rStyle w:val="Hiperhivatkozs"/>
          </w:rPr>
          <w:t>https://users.itk.ppke.hu/neurobiologia/2019-2020_SEMESTER_1/LECTURES/1.%20LECTUREE%20PDFs/Neurob_14.pdf</w:t>
        </w:r>
      </w:hyperlink>
    </w:p>
    <w:p w:rsidR="003B101F" w:rsidRPr="003B101F" w:rsidRDefault="003B101F" w:rsidP="001C227F">
      <w:pPr>
        <w:ind w:left="360"/>
        <w:rPr>
          <w:rFonts w:ascii="Times New Roman" w:hAnsi="Times New Roman" w:cs="Times New Roman"/>
          <w:lang w:val="en-GB"/>
        </w:rPr>
      </w:pPr>
      <w:r w:rsidRPr="003B101F">
        <w:rPr>
          <w:rFonts w:ascii="Times New Roman" w:hAnsi="Times New Roman" w:cs="Times New Roman"/>
        </w:rPr>
        <w:t>Dr. Anna Várkuti: Biology- Cell biology, Histology and Human biology</w:t>
      </w:r>
    </w:p>
    <w:sectPr w:rsidR="003B101F" w:rsidRPr="003B1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762"/>
    <w:multiLevelType w:val="hybridMultilevel"/>
    <w:tmpl w:val="96CCA1A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353"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F43DD1"/>
    <w:multiLevelType w:val="hybridMultilevel"/>
    <w:tmpl w:val="5FE8A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AD6292"/>
    <w:multiLevelType w:val="hybridMultilevel"/>
    <w:tmpl w:val="99222E70"/>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15:restartNumberingAfterBreak="0">
    <w:nsid w:val="1E3478DB"/>
    <w:multiLevelType w:val="hybridMultilevel"/>
    <w:tmpl w:val="955C87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10F7735"/>
    <w:multiLevelType w:val="hybridMultilevel"/>
    <w:tmpl w:val="0116E9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4B4916"/>
    <w:multiLevelType w:val="hybridMultilevel"/>
    <w:tmpl w:val="2B5E3D92"/>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42847E9C"/>
    <w:multiLevelType w:val="hybridMultilevel"/>
    <w:tmpl w:val="1918F7AA"/>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53010330"/>
    <w:multiLevelType w:val="hybridMultilevel"/>
    <w:tmpl w:val="158CF8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8A722D"/>
    <w:multiLevelType w:val="hybridMultilevel"/>
    <w:tmpl w:val="D898C26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10"/>
    <w:rsid w:val="00063E89"/>
    <w:rsid w:val="000A626E"/>
    <w:rsid w:val="00100ABB"/>
    <w:rsid w:val="00135D45"/>
    <w:rsid w:val="001B4A36"/>
    <w:rsid w:val="001C227F"/>
    <w:rsid w:val="001C3F35"/>
    <w:rsid w:val="003B101F"/>
    <w:rsid w:val="00557B1B"/>
    <w:rsid w:val="005B48BB"/>
    <w:rsid w:val="00700910"/>
    <w:rsid w:val="00715DAB"/>
    <w:rsid w:val="00783170"/>
    <w:rsid w:val="00844483"/>
    <w:rsid w:val="008D3715"/>
    <w:rsid w:val="00A074F4"/>
    <w:rsid w:val="00AA38E4"/>
    <w:rsid w:val="00AB5D72"/>
    <w:rsid w:val="00B3591E"/>
    <w:rsid w:val="00BF220F"/>
    <w:rsid w:val="00D12182"/>
    <w:rsid w:val="00EC05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ECD3"/>
  <w15:chartTrackingRefBased/>
  <w15:docId w15:val="{ED2A8EA4-F618-4319-AF14-9767210D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B5D72"/>
    <w:pPr>
      <w:ind w:left="720"/>
      <w:contextualSpacing/>
    </w:pPr>
  </w:style>
  <w:style w:type="character" w:styleId="Hiperhivatkozs">
    <w:name w:val="Hyperlink"/>
    <w:basedOn w:val="Bekezdsalapbettpusa"/>
    <w:uiPriority w:val="99"/>
    <w:semiHidden/>
    <w:unhideWhenUsed/>
    <w:rsid w:val="00844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ers.itk.ppke.hu/neurobiologia/2019-2020_SEMESTER_1/LECTURES/1.%20LECTUREE%20PDFs/Neurob_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hormones.info/glands/hypothalamus/" TargetMode="External"/><Relationship Id="rId5" Type="http://schemas.openxmlformats.org/officeDocument/2006/relationships/hyperlink" Target="https://www.medicalnewstoday.com/articles/312628.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501</Words>
  <Characters>3464</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Csomai Borbala</dc:creator>
  <cp:keywords/>
  <dc:description/>
  <cp:lastModifiedBy>Csomai Borbala</cp:lastModifiedBy>
  <cp:revision>8</cp:revision>
  <dcterms:created xsi:type="dcterms:W3CDTF">2019-10-05T13:59:00Z</dcterms:created>
  <dcterms:modified xsi:type="dcterms:W3CDTF">2019-10-07T11:19:00Z</dcterms:modified>
</cp:coreProperties>
</file>